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D277" w14:textId="2AB0C827"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Договор № </w:t>
      </w:r>
      <w:r w:rsidRPr="00786DE5">
        <w:rPr>
          <w:rFonts w:ascii="Times New Roman" w:eastAsia="Calibri" w:hAnsi="Times New Roman" w:cs="Times New Roman"/>
          <w:b/>
          <w:kern w:val="3"/>
          <w:sz w:val="24"/>
          <w:szCs w:val="24"/>
          <w:u w:val="single"/>
          <w:lang w:eastAsia="ru-RU"/>
          <w14:ligatures w14:val="none"/>
        </w:rPr>
        <w:t>240405</w:t>
      </w:r>
      <w:r w:rsidR="005546C8">
        <w:rPr>
          <w:rFonts w:ascii="Times New Roman" w:eastAsia="Calibri" w:hAnsi="Times New Roman" w:cs="Times New Roman"/>
          <w:b/>
          <w:kern w:val="3"/>
          <w:sz w:val="24"/>
          <w:szCs w:val="24"/>
          <w:u w:val="single"/>
          <w:lang w:eastAsia="ru-RU"/>
          <w14:ligatures w14:val="none"/>
        </w:rPr>
        <w:t>11</w:t>
      </w:r>
      <w:r w:rsidRPr="00786DE5">
        <w:rPr>
          <w:rFonts w:ascii="Times New Roman" w:eastAsia="Calibri" w:hAnsi="Times New Roman" w:cs="Times New Roman"/>
          <w:b/>
          <w:kern w:val="3"/>
          <w:sz w:val="24"/>
          <w:szCs w:val="24"/>
          <w:u w:val="single"/>
          <w:lang w:eastAsia="ru-RU"/>
          <w14:ligatures w14:val="none"/>
        </w:rPr>
        <w:t>00</w:t>
      </w:r>
      <w:r w:rsidR="005546C8">
        <w:rPr>
          <w:rFonts w:ascii="Times New Roman" w:eastAsia="Calibri" w:hAnsi="Times New Roman" w:cs="Times New Roman"/>
          <w:b/>
          <w:kern w:val="3"/>
          <w:sz w:val="24"/>
          <w:szCs w:val="24"/>
          <w:u w:val="single"/>
          <w:lang w:eastAsia="ru-RU"/>
          <w14:ligatures w14:val="none"/>
        </w:rPr>
        <w:t>1</w:t>
      </w:r>
    </w:p>
    <w:p w14:paraId="2B070057" w14:textId="77777777"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поставки товара (без сопутствующих услуг/работ)</w:t>
      </w:r>
    </w:p>
    <w:p w14:paraId="46A4CCAB" w14:textId="77777777" w:rsidR="00786DE5" w:rsidRPr="00786DE5" w:rsidRDefault="00786DE5" w:rsidP="00786DE5">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14:ligatures w14:val="none"/>
        </w:rPr>
      </w:pPr>
    </w:p>
    <w:p w14:paraId="3B4C8567" w14:textId="7538EFA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г. </w:t>
      </w:r>
      <w:r>
        <w:rPr>
          <w:rFonts w:ascii="Times New Roman" w:eastAsia="Calibri" w:hAnsi="Times New Roman" w:cs="Times New Roman"/>
          <w:kern w:val="0"/>
          <w:sz w:val="24"/>
          <w:szCs w:val="24"/>
          <w:lang w:eastAsia="ru-RU"/>
          <w14:ligatures w14:val="none"/>
        </w:rPr>
        <w:t>Владикавказ</w:t>
      </w:r>
      <w:r w:rsidRPr="00786DE5">
        <w:rPr>
          <w:rFonts w:ascii="Times New Roman" w:eastAsia="Calibri"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ab/>
        <w:t xml:space="preserve">              </w:t>
      </w:r>
      <w:r>
        <w:rPr>
          <w:rFonts w:ascii="Times New Roman" w:eastAsia="Times New Roman"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«___» _________ 20</w:t>
      </w:r>
      <w:r>
        <w:rPr>
          <w:rFonts w:ascii="Times New Roman" w:eastAsia="Times New Roman" w:hAnsi="Times New Roman" w:cs="Times New Roman"/>
          <w:kern w:val="0"/>
          <w:sz w:val="24"/>
          <w:szCs w:val="24"/>
          <w:lang w:eastAsia="ru-RU"/>
          <w14:ligatures w14:val="none"/>
        </w:rPr>
        <w:t>24</w:t>
      </w:r>
      <w:r w:rsidRPr="00786DE5">
        <w:rPr>
          <w:rFonts w:ascii="Times New Roman" w:eastAsia="Calibri" w:hAnsi="Times New Roman" w:cs="Times New Roman"/>
          <w:kern w:val="0"/>
          <w:sz w:val="24"/>
          <w:szCs w:val="24"/>
          <w:lang w:eastAsia="ru-RU"/>
          <w14:ligatures w14:val="none"/>
        </w:rPr>
        <w:t xml:space="preserve"> г.</w:t>
      </w:r>
    </w:p>
    <w:p w14:paraId="01A68CA0" w14:textId="7777777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p>
    <w:p w14:paraId="6D6D7F2F" w14:textId="1C78C6FD" w:rsidR="00786DE5" w:rsidRPr="00786DE5" w:rsidRDefault="00786DE5" w:rsidP="00786DE5">
      <w:pPr>
        <w:spacing w:after="0" w:line="360" w:lineRule="exact"/>
        <w:ind w:firstLine="708"/>
        <w:jc w:val="both"/>
        <w:rPr>
          <w:rFonts w:ascii="Times New Roman" w:eastAsia="Times New Roman" w:hAnsi="Times New Roman" w:cs="Times New Roman"/>
          <w:kern w:val="0"/>
          <w:sz w:val="24"/>
          <w:szCs w:val="24"/>
          <w:lang w:eastAsia="ru-RU"/>
          <w14:ligatures w14:val="none"/>
        </w:rPr>
      </w:pPr>
      <w:r>
        <w:rPr>
          <w:rFonts w:ascii="Times New Roman" w:eastAsia="Calibri" w:hAnsi="Times New Roman" w:cs="Times New Roman"/>
          <w:b/>
          <w:bCs/>
        </w:rPr>
        <w:t xml:space="preserve">Частное учреждение здравоохранения «Клиническая больница «РЖД-Медицина» города Владикавказ» </w:t>
      </w:r>
      <w:r>
        <w:rPr>
          <w:rFonts w:ascii="Times New Roman" w:eastAsia="Calibri" w:hAnsi="Times New Roman" w:cs="Times New Roman"/>
        </w:rPr>
        <w:t>(ЧУЗ «КБ «РЖД-Медицина» г. Владикавказ»)</w:t>
      </w:r>
      <w:r w:rsidRPr="00786DE5">
        <w:rPr>
          <w:rFonts w:ascii="Times New Roman" w:eastAsia="Times New Roman" w:hAnsi="Times New Roman" w:cs="Times New Roman"/>
          <w:kern w:val="0"/>
          <w:sz w:val="24"/>
          <w:szCs w:val="24"/>
          <w:lang w:eastAsia="ru-RU"/>
          <w14:ligatures w14:val="none"/>
        </w:rPr>
        <w:t xml:space="preserve">, именуемое далее «Покупатель», в лице </w:t>
      </w:r>
      <w:r>
        <w:rPr>
          <w:rFonts w:ascii="Times New Roman" w:eastAsia="Times New Roman" w:hAnsi="Times New Roman" w:cs="Times New Roman"/>
          <w:kern w:val="0"/>
          <w:sz w:val="24"/>
          <w:szCs w:val="24"/>
          <w:lang w:eastAsia="ru-RU"/>
          <w14:ligatures w14:val="none"/>
        </w:rPr>
        <w:t xml:space="preserve">главного врача Саидова </w:t>
      </w:r>
      <w:proofErr w:type="spellStart"/>
      <w:r>
        <w:rPr>
          <w:rFonts w:ascii="Times New Roman" w:eastAsia="Times New Roman" w:hAnsi="Times New Roman" w:cs="Times New Roman"/>
          <w:kern w:val="0"/>
          <w:sz w:val="24"/>
          <w:szCs w:val="24"/>
          <w:lang w:eastAsia="ru-RU"/>
          <w14:ligatures w14:val="none"/>
        </w:rPr>
        <w:t>Насрудина</w:t>
      </w:r>
      <w:proofErr w:type="spellEnd"/>
      <w:r>
        <w:rPr>
          <w:rFonts w:ascii="Times New Roman" w:eastAsia="Times New Roman" w:hAnsi="Times New Roman" w:cs="Times New Roman"/>
          <w:kern w:val="0"/>
          <w:sz w:val="24"/>
          <w:szCs w:val="24"/>
          <w:lang w:eastAsia="ru-RU"/>
          <w14:ligatures w14:val="none"/>
        </w:rPr>
        <w:t xml:space="preserve"> </w:t>
      </w:r>
      <w:proofErr w:type="spellStart"/>
      <w:r>
        <w:rPr>
          <w:rFonts w:ascii="Times New Roman" w:eastAsia="Times New Roman" w:hAnsi="Times New Roman" w:cs="Times New Roman"/>
          <w:kern w:val="0"/>
          <w:sz w:val="24"/>
          <w:szCs w:val="24"/>
          <w:lang w:eastAsia="ru-RU"/>
          <w14:ligatures w14:val="none"/>
        </w:rPr>
        <w:t>Саидовича</w:t>
      </w:r>
      <w:proofErr w:type="spellEnd"/>
      <w:r w:rsidRPr="00786DE5">
        <w:rPr>
          <w:rFonts w:ascii="Times New Roman" w:eastAsia="Times New Roman" w:hAnsi="Times New Roman" w:cs="Times New Roman"/>
          <w:kern w:val="0"/>
          <w:sz w:val="24"/>
          <w:szCs w:val="24"/>
          <w:lang w:eastAsia="ru-RU"/>
          <w14:ligatures w14:val="none"/>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1CB51C99"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p>
    <w:p w14:paraId="6B16D599" w14:textId="77777777" w:rsidR="00786DE5" w:rsidRPr="00786DE5" w:rsidRDefault="00786DE5" w:rsidP="00786DE5">
      <w:pPr>
        <w:spacing w:after="0" w:line="360" w:lineRule="exact"/>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 Предмет Договора</w:t>
      </w:r>
    </w:p>
    <w:p w14:paraId="43EBE211" w14:textId="74974280" w:rsidR="005546C8"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1.1</w:t>
      </w:r>
      <w:r w:rsidR="005546C8" w:rsidRPr="005546C8">
        <w:t xml:space="preserve"> </w:t>
      </w:r>
      <w:r w:rsidR="005546C8" w:rsidRPr="005546C8">
        <w:rPr>
          <w:rFonts w:ascii="Times New Roman" w:eastAsia="Calibri" w:hAnsi="Times New Roman" w:cs="Times New Roman"/>
          <w:kern w:val="3"/>
          <w:sz w:val="24"/>
          <w:szCs w:val="24"/>
          <w:lang w:eastAsia="ru-RU"/>
          <w14:ligatures w14:val="none"/>
        </w:rPr>
        <w:t xml:space="preserve">Поставщик обязуется передать Покупателю в установленный настоящим Договором срок ГСМ (в талонах): автомобильный бензин марки АИ-95 </w:t>
      </w:r>
      <w:r w:rsidR="00E0795C">
        <w:rPr>
          <w:rFonts w:ascii="Times New Roman" w:eastAsia="Calibri" w:hAnsi="Times New Roman" w:cs="Times New Roman"/>
          <w:kern w:val="3"/>
          <w:sz w:val="24"/>
          <w:szCs w:val="24"/>
          <w:lang w:eastAsia="ru-RU"/>
          <w14:ligatures w14:val="none"/>
        </w:rPr>
        <w:t xml:space="preserve"> и АИ-92 </w:t>
      </w:r>
      <w:r w:rsidR="005546C8" w:rsidRPr="005546C8">
        <w:rPr>
          <w:rFonts w:ascii="Times New Roman" w:eastAsia="Calibri" w:hAnsi="Times New Roman" w:cs="Times New Roman"/>
          <w:kern w:val="3"/>
          <w:sz w:val="24"/>
          <w:szCs w:val="24"/>
          <w:lang w:eastAsia="ru-RU"/>
          <w14:ligatures w14:val="none"/>
        </w:rPr>
        <w:t>(далее – Товар) в соответствии со Спецификацией (Приложение №1), а Покупатель обязуется принять и оплатить Товар.</w:t>
      </w:r>
    </w:p>
    <w:p w14:paraId="6D2BAC02" w14:textId="781E77EE"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1.2. Срок поставки Товара:</w:t>
      </w:r>
    </w:p>
    <w:p w14:paraId="02FAC1A8" w14:textId="7C035FBC" w:rsidR="005546C8" w:rsidRDefault="005546C8" w:rsidP="00786DE5">
      <w:pPr>
        <w:suppressAutoHyphens/>
        <w:autoSpaceDN w:val="0"/>
        <w:spacing w:after="0" w:line="360" w:lineRule="exact"/>
        <w:ind w:firstLine="709"/>
        <w:jc w:val="both"/>
        <w:textAlignment w:val="baseline"/>
        <w:rPr>
          <w:rFonts w:ascii="Times New Roman" w:eastAsia="Times New Roman" w:hAnsi="Times New Roman" w:cs="Times New Roman"/>
          <w:iCs/>
          <w:kern w:val="0"/>
          <w:sz w:val="24"/>
          <w:szCs w:val="24"/>
          <w:lang w:eastAsia="ru-RU"/>
          <w14:ligatures w14:val="none"/>
        </w:rPr>
      </w:pPr>
      <w:r w:rsidRPr="005546C8">
        <w:rPr>
          <w:rFonts w:ascii="Times New Roman" w:eastAsia="Times New Roman" w:hAnsi="Times New Roman" w:cs="Times New Roman"/>
          <w:iCs/>
          <w:kern w:val="0"/>
          <w:sz w:val="24"/>
          <w:szCs w:val="24"/>
          <w:lang w:eastAsia="ru-RU"/>
          <w14:ligatures w14:val="none"/>
        </w:rPr>
        <w:t xml:space="preserve">С момента заключения договора до 31 </w:t>
      </w:r>
      <w:r>
        <w:rPr>
          <w:rFonts w:ascii="Times New Roman" w:eastAsia="Times New Roman" w:hAnsi="Times New Roman" w:cs="Times New Roman"/>
          <w:iCs/>
          <w:kern w:val="0"/>
          <w:sz w:val="24"/>
          <w:szCs w:val="24"/>
          <w:lang w:eastAsia="ru-RU"/>
          <w14:ligatures w14:val="none"/>
        </w:rPr>
        <w:t>декабря</w:t>
      </w:r>
      <w:r w:rsidRPr="005546C8">
        <w:rPr>
          <w:rFonts w:ascii="Times New Roman" w:eastAsia="Times New Roman" w:hAnsi="Times New Roman" w:cs="Times New Roman"/>
          <w:iCs/>
          <w:kern w:val="0"/>
          <w:sz w:val="24"/>
          <w:szCs w:val="24"/>
          <w:lang w:eastAsia="ru-RU"/>
          <w14:ligatures w14:val="none"/>
        </w:rPr>
        <w:t xml:space="preserve"> 2024 года</w:t>
      </w:r>
      <w:r w:rsidRPr="005546C8">
        <w:rPr>
          <w:rFonts w:ascii="Times New Roman" w:eastAsia="Times New Roman" w:hAnsi="Times New Roman" w:cs="Times New Roman"/>
          <w:iCs/>
          <w:kern w:val="0"/>
          <w:sz w:val="24"/>
          <w:szCs w:val="24"/>
          <w:lang w:eastAsia="ru-RU"/>
          <w14:ligatures w14:val="none"/>
        </w:rPr>
        <w:t xml:space="preserve"> </w:t>
      </w:r>
    </w:p>
    <w:p w14:paraId="5CCB05D9" w14:textId="77777777" w:rsidR="005546C8" w:rsidRPr="005546C8" w:rsidRDefault="00786DE5" w:rsidP="005546C8">
      <w:pPr>
        <w:spacing w:line="276" w:lineRule="auto"/>
        <w:ind w:firstLine="709"/>
        <w:contextualSpacing/>
        <w:jc w:val="both"/>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1.3. </w:t>
      </w:r>
      <w:r w:rsidR="005546C8" w:rsidRPr="005546C8">
        <w:rPr>
          <w:rFonts w:ascii="Times New Roman" w:eastAsia="Calibri" w:hAnsi="Times New Roman" w:cs="Times New Roman"/>
          <w:kern w:val="3"/>
          <w:sz w:val="24"/>
          <w:szCs w:val="24"/>
          <w:lang w:eastAsia="ru-RU"/>
          <w14:ligatures w14:val="none"/>
        </w:rPr>
        <w:t>Поставка Товара осуществляется: путем его отпуска на Автозаправочных станциях/комплексах Поставщика, осуществляющих отпуск Товаров с использованием талонов, выдаваемых Поставщиком, расположенных по адресу: РСО-Алания, г. Владикавказ, ул. Барбашова,74.</w:t>
      </w:r>
    </w:p>
    <w:p w14:paraId="73AC3B0F" w14:textId="77777777" w:rsidR="005546C8" w:rsidRPr="005546C8" w:rsidRDefault="005546C8" w:rsidP="005546C8">
      <w:pPr>
        <w:suppressAutoHyphens/>
        <w:autoSpaceDE w:val="0"/>
        <w:autoSpaceDN w:val="0"/>
        <w:adjustRightInd w:val="0"/>
        <w:spacing w:line="276" w:lineRule="auto"/>
        <w:ind w:firstLine="709"/>
        <w:contextualSpacing/>
        <w:jc w:val="both"/>
        <w:rPr>
          <w:rFonts w:ascii="Times New Roman" w:eastAsia="Calibri" w:hAnsi="Times New Roman" w:cs="Times New Roman"/>
          <w:kern w:val="3"/>
          <w:sz w:val="24"/>
          <w:szCs w:val="24"/>
          <w:lang w:eastAsia="ru-RU"/>
          <w14:ligatures w14:val="none"/>
        </w:rPr>
      </w:pPr>
      <w:r w:rsidRPr="005546C8">
        <w:rPr>
          <w:rFonts w:ascii="Times New Roman" w:eastAsia="Calibri" w:hAnsi="Times New Roman" w:cs="Times New Roman"/>
          <w:kern w:val="3"/>
          <w:sz w:val="24"/>
          <w:szCs w:val="24"/>
          <w:lang w:eastAsia="ru-RU"/>
          <w14:ligatures w14:val="none"/>
        </w:rPr>
        <w:t xml:space="preserve">Отпуск Товаров осуществляется только при непосредственном предъявлении талонов Оператору ТО. </w:t>
      </w:r>
    </w:p>
    <w:p w14:paraId="5B663C87" w14:textId="31629780" w:rsidR="00786DE5" w:rsidRDefault="005546C8" w:rsidP="005546C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5546C8">
        <w:rPr>
          <w:rFonts w:ascii="Times New Roman" w:eastAsia="Calibri" w:hAnsi="Times New Roman" w:cs="Times New Roman"/>
          <w:kern w:val="3"/>
          <w:sz w:val="24"/>
          <w:szCs w:val="24"/>
          <w:lang w:eastAsia="ru-RU"/>
          <w14:ligatures w14:val="none"/>
        </w:rPr>
        <w:t xml:space="preserve"> 1.4. Время поставки: Круглосуточно</w:t>
      </w:r>
      <w:r w:rsidR="00786DE5" w:rsidRPr="00786DE5">
        <w:rPr>
          <w:rFonts w:ascii="Times New Roman" w:eastAsia="Calibri" w:hAnsi="Times New Roman" w:cs="Times New Roman"/>
          <w:kern w:val="3"/>
          <w:sz w:val="24"/>
          <w:szCs w:val="24"/>
          <w:lang w:eastAsia="ru-RU"/>
          <w14:ligatures w14:val="none"/>
        </w:rPr>
        <w:tab/>
      </w:r>
    </w:p>
    <w:p w14:paraId="534FCE1D" w14:textId="77777777" w:rsidR="005546C8" w:rsidRPr="00786DE5" w:rsidRDefault="005546C8" w:rsidP="005546C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p>
    <w:p w14:paraId="7C2CFDA7"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2. Стоимость и порядок оплаты</w:t>
      </w:r>
    </w:p>
    <w:p w14:paraId="650BDE1C" w14:textId="6E3F2BF3"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14:paraId="37823D9E"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217153B" w14:textId="3BA40F25"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Оплата Товара производится Покупателем в течение </w:t>
      </w:r>
      <w:r w:rsidRPr="006B5FAB">
        <w:rPr>
          <w:rFonts w:ascii="Times New Roman" w:eastAsia="Calibri" w:hAnsi="Times New Roman" w:cs="Times New Roman"/>
          <w:kern w:val="3"/>
          <w:sz w:val="24"/>
          <w:szCs w:val="24"/>
          <w:lang w:eastAsia="ru-RU"/>
          <w14:ligatures w14:val="none"/>
        </w:rPr>
        <w:t>30 (тридцати) календарных</w:t>
      </w:r>
      <w:r w:rsidRPr="00786DE5">
        <w:rPr>
          <w:rFonts w:ascii="Times New Roman" w:eastAsia="Calibri" w:hAnsi="Times New Roman" w:cs="Times New Roman"/>
          <w:kern w:val="3"/>
          <w:sz w:val="24"/>
          <w:szCs w:val="24"/>
          <w:lang w:eastAsia="ru-RU"/>
          <w14:ligatures w14:val="none"/>
        </w:rPr>
        <w:t xml:space="preserve"> дней после принятия Товара Покупателем в полном объеме и подписания Сторонами </w:t>
      </w:r>
      <w:r w:rsidRPr="00786DE5">
        <w:rPr>
          <w:rFonts w:ascii="Times New Roman" w:eastAsia="Calibri" w:hAnsi="Times New Roman" w:cs="Times New Roman"/>
          <w:kern w:val="3"/>
          <w:sz w:val="24"/>
          <w:szCs w:val="24"/>
          <w:lang w:eastAsia="ru-RU"/>
          <w14:ligatures w14:val="none"/>
        </w:rPr>
        <w:lastRenderedPageBreak/>
        <w:t>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8119530"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2594FB5A"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p>
    <w:p w14:paraId="5F7B65EA"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3. Права и обязанности Сторон</w:t>
      </w:r>
    </w:p>
    <w:p w14:paraId="1C01A105"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 Поставщик обязан:</w:t>
      </w:r>
    </w:p>
    <w:p w14:paraId="058AFC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86DE5">
        <w:rPr>
          <w:rFonts w:ascii="Times New Roman" w:eastAsia="Calibri" w:hAnsi="Times New Roman" w:cs="Times New Roman"/>
          <w:bCs/>
          <w:kern w:val="0"/>
          <w:sz w:val="24"/>
          <w:szCs w:val="24"/>
          <w:vertAlign w:val="superscript"/>
          <w:lang w:eastAsia="ru-RU"/>
          <w14:ligatures w14:val="none"/>
        </w:rPr>
        <w:footnoteReference w:id="1"/>
      </w:r>
      <w:r w:rsidRPr="00786DE5">
        <w:rPr>
          <w:rFonts w:ascii="Times New Roman" w:eastAsia="Calibri" w:hAnsi="Times New Roman" w:cs="Times New Roman"/>
          <w:bCs/>
          <w:kern w:val="0"/>
          <w:sz w:val="24"/>
          <w:szCs w:val="24"/>
          <w:lang w:eastAsia="ru-RU"/>
          <w14:ligatures w14:val="none"/>
        </w:rPr>
        <w:t xml:space="preserve"> </w:t>
      </w:r>
    </w:p>
    <w:p w14:paraId="4008A9B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4"/>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3.1.2. </w:t>
      </w:r>
      <w:r w:rsidRPr="00786DE5">
        <w:rPr>
          <w:rFonts w:ascii="Times New Roman" w:eastAsia="Calibri" w:hAnsi="Times New Roman" w:cs="Times New Roman"/>
          <w:kern w:val="3"/>
          <w:sz w:val="24"/>
          <w:szCs w:val="24"/>
          <w:lang w:eastAsia="ru-RU"/>
          <w14:ligatures w14:val="none"/>
        </w:rPr>
        <w:t>Предоставить на Товар техническую документацию, паспорт с инструкцией по эксплуатации</w:t>
      </w:r>
      <w:r w:rsidRPr="00786DE5">
        <w:rPr>
          <w:rFonts w:ascii="Times New Roman" w:eastAsia="Calibri" w:hAnsi="Times New Roman" w:cs="Times New Roman"/>
          <w:spacing w:val="-3"/>
          <w:kern w:val="3"/>
          <w:sz w:val="24"/>
          <w:szCs w:val="24"/>
          <w:lang w:eastAsia="ru-RU"/>
          <w14:ligatures w14:val="none"/>
        </w:rPr>
        <w:t xml:space="preserve"> и/или электронные схемы с указанием параметров основных элементов</w:t>
      </w:r>
      <w:r w:rsidRPr="00786DE5">
        <w:rPr>
          <w:rFonts w:ascii="Times New Roman" w:eastAsia="Calibri" w:hAnsi="Times New Roman" w:cs="Times New Roman"/>
          <w:kern w:val="3"/>
          <w:sz w:val="24"/>
          <w:szCs w:val="24"/>
          <w:lang w:eastAsia="ru-RU"/>
          <w14:ligatures w14:val="none"/>
        </w:rPr>
        <w:t>,</w:t>
      </w:r>
      <w:r w:rsidRPr="00786DE5">
        <w:rPr>
          <w:rFonts w:ascii="Times New Roman" w:eastAsia="Calibri" w:hAnsi="Times New Roman" w:cs="Times New Roman"/>
          <w:spacing w:val="-1"/>
          <w:kern w:val="3"/>
          <w:sz w:val="24"/>
          <w:szCs w:val="24"/>
          <w:lang w:eastAsia="ru-RU"/>
          <w14:ligatures w14:val="none"/>
        </w:rPr>
        <w:t xml:space="preserve"> техническое описание конструкции с указанием основных техниче</w:t>
      </w:r>
      <w:r w:rsidRPr="00786DE5">
        <w:rPr>
          <w:rFonts w:ascii="Times New Roman" w:eastAsia="Calibri" w:hAnsi="Times New Roman" w:cs="Times New Roman"/>
          <w:spacing w:val="-4"/>
          <w:kern w:val="3"/>
          <w:sz w:val="24"/>
          <w:szCs w:val="24"/>
          <w:lang w:eastAsia="ru-RU"/>
          <w14:ligatures w14:val="none"/>
        </w:rPr>
        <w:t>ских данных на русском языке,</w:t>
      </w:r>
      <w:r w:rsidRPr="00786DE5">
        <w:rPr>
          <w:rFonts w:ascii="Times New Roman" w:eastAsia="Calibri" w:hAnsi="Times New Roman" w:cs="Times New Roman"/>
          <w:kern w:val="3"/>
          <w:sz w:val="24"/>
          <w:szCs w:val="24"/>
          <w:lang w:eastAsia="ru-RU"/>
          <w14:ligatures w14:val="none"/>
        </w:rPr>
        <w:t xml:space="preserve"> </w:t>
      </w:r>
      <w:r w:rsidRPr="00786DE5">
        <w:rPr>
          <w:rFonts w:ascii="Times New Roman" w:eastAsia="Calibri" w:hAnsi="Times New Roman" w:cs="Times New Roman"/>
          <w:spacing w:val="-4"/>
          <w:kern w:val="3"/>
          <w:sz w:val="24"/>
          <w:szCs w:val="24"/>
          <w:lang w:eastAsia="ru-RU"/>
          <w14:ligatures w14:val="none"/>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14:paraId="27636CD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spacing w:val="-4"/>
          <w:kern w:val="3"/>
          <w:sz w:val="24"/>
          <w:szCs w:val="24"/>
          <w:lang w:eastAsia="ru-RU"/>
          <w14:ligatures w14:val="none"/>
        </w:rPr>
        <w:t xml:space="preserve">3.1.3. </w:t>
      </w:r>
      <w:r w:rsidRPr="00786DE5">
        <w:rPr>
          <w:rFonts w:ascii="Times New Roman" w:eastAsia="Calibri" w:hAnsi="Times New Roman" w:cs="Times New Roman"/>
          <w:spacing w:val="-3"/>
          <w:kern w:val="3"/>
          <w:sz w:val="24"/>
          <w:szCs w:val="24"/>
          <w:lang w:eastAsia="ru-RU"/>
          <w14:ligatures w14:val="none"/>
        </w:rPr>
        <w:t xml:space="preserve">При отгрузке </w:t>
      </w:r>
      <w:r w:rsidRPr="00786DE5">
        <w:rPr>
          <w:rFonts w:ascii="Times New Roman" w:eastAsia="Calibri" w:hAnsi="Times New Roman" w:cs="Times New Roman"/>
          <w:kern w:val="3"/>
          <w:sz w:val="24"/>
          <w:szCs w:val="24"/>
          <w:lang w:eastAsia="ru-RU"/>
          <w14:ligatures w14:val="none"/>
        </w:rPr>
        <w:t>Товара передать Покупателю подлинники следующих документов:</w:t>
      </w:r>
    </w:p>
    <w:p w14:paraId="2C52E652"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товарную накладную формы (ТОРГ-12); </w:t>
      </w:r>
    </w:p>
    <w:p w14:paraId="035AA173"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счет-фактуру.</w:t>
      </w:r>
    </w:p>
    <w:p w14:paraId="46F05B18"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или </w:t>
      </w:r>
    </w:p>
    <w:p w14:paraId="0DE388E7"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Универсальный передаточный документ (УПД).</w:t>
      </w:r>
    </w:p>
    <w:p w14:paraId="6D07CFF2"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3.1.4. </w:t>
      </w:r>
      <w:r w:rsidRPr="00786DE5">
        <w:rPr>
          <w:rFonts w:ascii="Times New Roman" w:eastAsia="Calibri" w:hAnsi="Times New Roman" w:cs="Times New Roman"/>
          <w:kern w:val="3"/>
          <w:sz w:val="24"/>
          <w:szCs w:val="24"/>
          <w:lang w:eastAsia="ru-RU"/>
          <w14:ligatures w14:val="none"/>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FC1626F"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86DE5">
        <w:rPr>
          <w:rFonts w:ascii="Times New Roman" w:eastAsia="Calibri" w:hAnsi="Times New Roman" w:cs="Times New Roman"/>
          <w:kern w:val="3"/>
          <w:sz w:val="24"/>
          <w:szCs w:val="24"/>
          <w:vertAlign w:val="superscript"/>
          <w:lang w:eastAsia="ru-RU"/>
          <w14:ligatures w14:val="none"/>
        </w:rPr>
        <w:footnoteReference w:id="2"/>
      </w:r>
    </w:p>
    <w:p w14:paraId="18EA2F58"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6B26EF79"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 Покупатель обязан:</w:t>
      </w:r>
    </w:p>
    <w:p w14:paraId="44D7BEA0" w14:textId="1D045B46"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Обеспечить проверку при приемке Товара по количеству качеству и комплектности.</w:t>
      </w:r>
    </w:p>
    <w:p w14:paraId="23B8D8D8" w14:textId="4C1C4D80"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Принять и оплатить Товар в размерах и в сроки, установленные настоящим Договором.</w:t>
      </w:r>
    </w:p>
    <w:p w14:paraId="05638C59"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lastRenderedPageBreak/>
        <w:t>3.3. Покупатель вправе:</w:t>
      </w:r>
    </w:p>
    <w:p w14:paraId="570BD672"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3.3.1. Досрочно принять и оплатить поставленный Поставщиком Товар.</w:t>
      </w:r>
    </w:p>
    <w:p w14:paraId="7C2EC26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8E403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p>
    <w:p w14:paraId="4E73371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4. Условия поставки</w:t>
      </w:r>
    </w:p>
    <w:p w14:paraId="3514BF0D"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spacing w:val="3"/>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4.1. Доставка Товара Покупателю производится Поставщиком </w:t>
      </w:r>
      <w:r w:rsidRPr="00786DE5">
        <w:rPr>
          <w:rFonts w:ascii="Times New Roman" w:eastAsia="Calibri" w:hAnsi="Times New Roman" w:cs="Times New Roman"/>
          <w:spacing w:val="3"/>
          <w:kern w:val="3"/>
          <w:sz w:val="24"/>
          <w:szCs w:val="24"/>
          <w:lang w:eastAsia="ru-RU"/>
          <w14:ligatures w14:val="none"/>
        </w:rPr>
        <w:t>путем его отгрузки воздушным, железнодорожным, автомобильным или водным транспортом.</w:t>
      </w:r>
    </w:p>
    <w:p w14:paraId="77F225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1FA1C9CD"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Договора;</w:t>
      </w:r>
    </w:p>
    <w:p w14:paraId="1CC76F2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товарной накладной формы (ТОРГ-12)/</w:t>
      </w:r>
      <w:r w:rsidRPr="00786DE5">
        <w:rPr>
          <w:rFonts w:ascii="Times New Roman" w:eastAsia="Calibri" w:hAnsi="Times New Roman" w:cs="Times New Roman"/>
          <w:kern w:val="3"/>
          <w:sz w:val="24"/>
          <w:szCs w:val="24"/>
          <w:lang w:eastAsia="ru-RU"/>
          <w14:ligatures w14:val="none"/>
        </w:rPr>
        <w:t>Универсального передаточного документа (УПД</w:t>
      </w:r>
      <w:r w:rsidRPr="00786DE5">
        <w:rPr>
          <w:rFonts w:ascii="Times New Roman" w:eastAsia="Calibri" w:hAnsi="Times New Roman" w:cs="Times New Roman"/>
          <w:spacing w:val="5"/>
          <w:kern w:val="3"/>
          <w:sz w:val="24"/>
          <w:szCs w:val="24"/>
          <w:lang w:eastAsia="ru-RU"/>
          <w14:ligatures w14:val="none"/>
        </w:rPr>
        <w:t>;</w:t>
      </w:r>
    </w:p>
    <w:p w14:paraId="29FFEF0E"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наименование Товара;</w:t>
      </w:r>
    </w:p>
    <w:p w14:paraId="5A82B54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упаковочный лист;</w:t>
      </w:r>
    </w:p>
    <w:p w14:paraId="6371C37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дату отгрузки;</w:t>
      </w:r>
    </w:p>
    <w:p w14:paraId="1E65193B"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количество мест;</w:t>
      </w:r>
    </w:p>
    <w:p w14:paraId="2785B43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вес нетто и вес брутто.</w:t>
      </w:r>
    </w:p>
    <w:p w14:paraId="4F5F7C45"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D2F383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78B4A1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kern w:val="0"/>
          <w:sz w:val="24"/>
          <w:szCs w:val="24"/>
          <w:lang w:eastAsia="ru-RU"/>
          <w14:ligatures w14:val="none"/>
        </w:rPr>
      </w:pPr>
    </w:p>
    <w:p w14:paraId="75A697E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5. Комплектность, качество и гарантии</w:t>
      </w:r>
    </w:p>
    <w:p w14:paraId="131EEF5C" w14:textId="77777777"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5.1. Поставщик гарантирует, что:</w:t>
      </w:r>
    </w:p>
    <w:p w14:paraId="24D15FEF"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поставляемый по настоящему Договору Товар является новым и не был в употреблении;</w:t>
      </w:r>
    </w:p>
    <w:p w14:paraId="0F5A208E"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0F9F9B1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поставляемый по настоящему Договору </w:t>
      </w:r>
      <w:r w:rsidRPr="00786DE5">
        <w:rPr>
          <w:rFonts w:ascii="Times New Roman" w:eastAsia="Times New Roman" w:hAnsi="Times New Roman" w:cs="Times New Roman"/>
          <w:b/>
          <w:bCs/>
          <w:spacing w:val="-10"/>
          <w:kern w:val="0"/>
          <w:sz w:val="24"/>
          <w:szCs w:val="24"/>
          <w:u w:val="single"/>
          <w14:ligatures w14:val="none"/>
        </w:rPr>
        <w:t>Товар</w:t>
      </w:r>
      <w:r w:rsidRPr="00786DE5">
        <w:rPr>
          <w:rFonts w:ascii="Times New Roman" w:eastAsia="Times New Roman" w:hAnsi="Times New Roman" w:cs="Times New Roman"/>
          <w:b/>
          <w:bCs/>
          <w:spacing w:val="-10"/>
          <w:kern w:val="0"/>
          <w:sz w:val="28"/>
          <w:szCs w:val="28"/>
          <w:u w:val="single"/>
          <w14:ligatures w14:val="none"/>
        </w:rPr>
        <w:t xml:space="preserve"> </w:t>
      </w:r>
      <w:r w:rsidRPr="00786DE5">
        <w:rPr>
          <w:rFonts w:ascii="Times New Roman" w:eastAsia="Times New Roman" w:hAnsi="Times New Roman" w:cs="Times New Roman"/>
          <w:kern w:val="0"/>
          <w:sz w:val="24"/>
          <w:szCs w:val="24"/>
          <w:lang w:eastAsia="ru-RU"/>
          <w14:ligatures w14:val="none"/>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790C867B"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производстве Товара были применены качественные материалы, и было обеспечено надлежащее техническое исполнение;</w:t>
      </w:r>
    </w:p>
    <w:p w14:paraId="70901C6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pacing w:val="1"/>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86DE5">
        <w:rPr>
          <w:rFonts w:ascii="Times New Roman" w:eastAsia="Times New Roman" w:hAnsi="Times New Roman" w:cs="Times New Roman"/>
          <w:spacing w:val="1"/>
          <w:kern w:val="0"/>
          <w:sz w:val="24"/>
          <w:szCs w:val="24"/>
          <w:lang w:eastAsia="ru-RU"/>
          <w14:ligatures w14:val="none"/>
        </w:rPr>
        <w:t xml:space="preserve"> техническим условиям на соответствующий вид Товара;</w:t>
      </w:r>
    </w:p>
    <w:p w14:paraId="639FC2FC"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30836B6" w14:textId="77777777"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5.2. Гарантийный срок для Товара составляет __ (__)______ с даты подписания Покупателем (представителем Покупателя) товарной накладной формы ТОРГ-12/Универсального передаточного документа (УПД).</w:t>
      </w:r>
    </w:p>
    <w:p w14:paraId="6D278C93"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2148E6E8"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04CF144C"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174A5C10"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6. Упаковка и маркировка</w:t>
      </w:r>
    </w:p>
    <w:p w14:paraId="1ABA8AFC"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172AFB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p>
    <w:p w14:paraId="27CC45A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7. Переход права собственности</w:t>
      </w:r>
    </w:p>
    <w:p w14:paraId="62997575"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343BE1A8"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784CCB96"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lastRenderedPageBreak/>
        <w:t>8. Ответственность Сторон</w:t>
      </w:r>
    </w:p>
    <w:p w14:paraId="352B265D" w14:textId="77777777" w:rsidR="00786DE5" w:rsidRPr="00786DE5" w:rsidRDefault="00786DE5" w:rsidP="00786DE5">
      <w:pPr>
        <w:snapToGrid w:val="0"/>
        <w:spacing w:after="0" w:line="360" w:lineRule="exact"/>
        <w:ind w:firstLine="720"/>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36B94C7"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1376BB6"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62C01A8"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01484A06"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возмещения Покупателю убытков, вызванных таким отказом;</w:t>
      </w:r>
    </w:p>
    <w:p w14:paraId="4D4C804D"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возврата всех уплаченных Покупателем по настоящему Договору денежных сумм;</w:t>
      </w:r>
    </w:p>
    <w:p w14:paraId="0AE2E5B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 уплаты Покупателю штрафа в размере 10% от общей стоимости Товара, указанной в п. 2.1 настоящего Договора.  </w:t>
      </w:r>
    </w:p>
    <w:p w14:paraId="3D925C77"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32F21EAB"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F4D02"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D89F2C2"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4032DCA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786DE5">
        <w:rPr>
          <w:rFonts w:ascii="Times New Roman" w:eastAsia="Times New Roman" w:hAnsi="Times New Roman" w:cs="Times New Roman"/>
          <w:kern w:val="0"/>
          <w:sz w:val="24"/>
          <w:szCs w:val="24"/>
          <w:lang w:eastAsia="ru-RU"/>
          <w14:ligatures w14:val="none"/>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A49081A"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EC8C82D"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7B4549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3C1D1FE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45EE4D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077D33B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9. Обстоятельства непреодолимой силы</w:t>
      </w:r>
    </w:p>
    <w:p w14:paraId="6934DA4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BA5B7F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F9076F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342FFC6E"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2FF3CB9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p>
    <w:p w14:paraId="36D76D6D"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10. Разрешение споров</w:t>
      </w:r>
    </w:p>
    <w:p w14:paraId="018DC03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61310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4701CD8" w14:textId="4A23A4CE"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w:t>
      </w:r>
      <w:r w:rsidR="006B5FAB" w:rsidRPr="006B5FAB">
        <w:rPr>
          <w:rFonts w:ascii="Times New Roman" w:eastAsia="Calibri" w:hAnsi="Times New Roman" w:cs="Times New Roman"/>
          <w:kern w:val="0"/>
          <w:sz w:val="24"/>
          <w:szCs w:val="24"/>
          <w:lang w:eastAsia="ru-RU"/>
          <w14:ligatures w14:val="none"/>
        </w:rPr>
        <w:t xml:space="preserve">по месту нахождения истца </w:t>
      </w:r>
      <w:r w:rsidRPr="00786DE5">
        <w:rPr>
          <w:rFonts w:ascii="Times New Roman" w:eastAsia="Calibri" w:hAnsi="Times New Roman" w:cs="Times New Roman"/>
          <w:kern w:val="0"/>
          <w:sz w:val="24"/>
          <w:szCs w:val="24"/>
          <w:lang w:eastAsia="ru-RU"/>
          <w14:ligatures w14:val="none"/>
        </w:rPr>
        <w:t xml:space="preserve">в соответствии с действующим законодательством Российской Федерации.        </w:t>
      </w:r>
    </w:p>
    <w:p w14:paraId="2C0F3AF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5F5543C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11. Порядок внесения изменений, дополнений в Договор</w:t>
      </w:r>
    </w:p>
    <w:p w14:paraId="65154E41"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и его расторжения</w:t>
      </w:r>
    </w:p>
    <w:p w14:paraId="7D67F93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8D0988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57791D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86DE5">
        <w:rPr>
          <w:rFonts w:ascii="Times New Roman" w:eastAsia="Calibri" w:hAnsi="Times New Roman" w:cs="Times New Roman"/>
          <w:kern w:val="0"/>
          <w:sz w:val="24"/>
          <w:szCs w:val="24"/>
          <w:vertAlign w:val="superscript"/>
          <w:lang w:eastAsia="ru-RU"/>
          <w14:ligatures w14:val="none"/>
        </w:rPr>
        <w:footnoteReference w:id="3"/>
      </w:r>
    </w:p>
    <w:p w14:paraId="27238E9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A21553A"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BCF51EA" w14:textId="77777777" w:rsidR="00786DE5" w:rsidRPr="00786DE5" w:rsidRDefault="00786DE5" w:rsidP="00786DE5">
      <w:pPr>
        <w:widowControl w:val="0"/>
        <w:numPr>
          <w:ilvl w:val="1"/>
          <w:numId w:val="1"/>
        </w:numPr>
        <w:suppressAutoHyphens/>
        <w:autoSpaceDN w:val="0"/>
        <w:spacing w:after="0" w:line="360" w:lineRule="exact"/>
        <w:ind w:firstLine="709"/>
        <w:jc w:val="both"/>
        <w:textAlignment w:val="baseline"/>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86DE5">
        <w:rPr>
          <w:rFonts w:ascii="Times New Roman" w:eastAsia="Calibri" w:hAnsi="Times New Roman" w:cs="Times New Roman"/>
          <w:kern w:val="0"/>
          <w:sz w:val="24"/>
          <w:szCs w:val="24"/>
          <w:lang w:eastAsia="ru-RU"/>
          <w14:ligatures w14:val="none"/>
        </w:rPr>
        <w:lastRenderedPageBreak/>
        <w:t>(выбытии) Поставщика по указанному в настоящем Договоре или сообщенному в порядке, установленном пунктом 15.3. настоящего Договора.</w:t>
      </w:r>
    </w:p>
    <w:p w14:paraId="2B862832"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bookmarkStart w:id="0" w:name="OLE_LINK13"/>
      <w:bookmarkStart w:id="1" w:name="OLE_LINK12"/>
      <w:bookmarkStart w:id="2" w:name="OLE_LINK1"/>
      <w:bookmarkStart w:id="3" w:name="OLE_LINK5"/>
    </w:p>
    <w:p w14:paraId="54C0C3C1"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12. Антикоррупционная оговорка</w:t>
      </w:r>
    </w:p>
    <w:p w14:paraId="0222A8CC" w14:textId="77777777" w:rsidR="00786DE5" w:rsidRPr="00786DE5" w:rsidRDefault="00786DE5" w:rsidP="00786DE5">
      <w:pPr>
        <w:spacing w:after="0" w:line="360" w:lineRule="exact"/>
        <w:ind w:firstLine="54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r>
      <w:bookmarkEnd w:id="0"/>
      <w:bookmarkEnd w:id="1"/>
      <w:bookmarkEnd w:id="2"/>
      <w:bookmarkEnd w:id="3"/>
      <w:r w:rsidRPr="00786DE5">
        <w:rPr>
          <w:rFonts w:ascii="Times New Roman" w:eastAsia="Times New Roman" w:hAnsi="Times New Roman" w:cs="Times New Roman"/>
          <w:kern w:val="0"/>
          <w:sz w:val="24"/>
          <w:szCs w:val="24"/>
          <w:lang w:eastAsia="ru-RU"/>
          <w14:ligatures w14:val="none"/>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6B239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63472D"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bookmarkStart w:id="4" w:name="p285"/>
      <w:bookmarkEnd w:id="4"/>
      <w:r w:rsidRPr="00786DE5">
        <w:rPr>
          <w:rFonts w:ascii="Times New Roman" w:eastAsia="Times New Roman" w:hAnsi="Times New Roman" w:cs="Times New Roman"/>
          <w:kern w:val="0"/>
          <w:sz w:val="24"/>
          <w:szCs w:val="24"/>
          <w:lang w:eastAsia="ru-RU"/>
          <w14:ligatures w14:val="none"/>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другой Стороной, ее аффилированными лицами, работниками или посредниками.</w:t>
      </w:r>
    </w:p>
    <w:p w14:paraId="1DDE6657" w14:textId="685FF2E8" w:rsidR="006B5FAB" w:rsidRPr="006B5FAB"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Каналы уведомления Покупателя о нарушениях каких-либо положений пункта 12.1. настоящего Договора: </w:t>
      </w:r>
      <w:r w:rsidR="006B5FAB" w:rsidRPr="006B5FAB">
        <w:rPr>
          <w:rFonts w:ascii="Times New Roman" w:eastAsia="Times New Roman" w:hAnsi="Times New Roman" w:cs="Times New Roman"/>
          <w:kern w:val="0"/>
          <w:sz w:val="24"/>
          <w:szCs w:val="24"/>
          <w:lang w:eastAsia="ru-RU"/>
          <w14:ligatures w14:val="none"/>
        </w:rPr>
        <w:t xml:space="preserve">(8672) 53-72-76, </w:t>
      </w:r>
      <w:proofErr w:type="spellStart"/>
      <w:r w:rsidR="006B5FAB" w:rsidRPr="006B5FAB">
        <w:rPr>
          <w:rFonts w:ascii="Times New Roman" w:eastAsia="Times New Roman" w:hAnsi="Times New Roman" w:cs="Times New Roman"/>
          <w:kern w:val="0"/>
          <w:sz w:val="24"/>
          <w:szCs w:val="24"/>
          <w:lang w:eastAsia="ru-RU"/>
          <w14:ligatures w14:val="none"/>
        </w:rPr>
        <w:t>e-mail</w:t>
      </w:r>
      <w:proofErr w:type="spellEnd"/>
      <w:r w:rsidR="006B5FAB" w:rsidRPr="006B5FAB">
        <w:rPr>
          <w:rFonts w:ascii="Times New Roman" w:eastAsia="Times New Roman" w:hAnsi="Times New Roman" w:cs="Times New Roman"/>
          <w:kern w:val="0"/>
          <w:sz w:val="24"/>
          <w:szCs w:val="24"/>
          <w:lang w:eastAsia="ru-RU"/>
          <w14:ligatures w14:val="none"/>
        </w:rPr>
        <w:t xml:space="preserve">: rzdbolnica.vladikavkaz@yandex.ru, официальный сайт </w:t>
      </w:r>
      <w:proofErr w:type="spellStart"/>
      <w:r w:rsidR="006B5FAB" w:rsidRPr="006B5FAB">
        <w:rPr>
          <w:rFonts w:ascii="Times New Roman" w:eastAsia="Times New Roman" w:hAnsi="Times New Roman" w:cs="Times New Roman"/>
          <w:kern w:val="0"/>
          <w:sz w:val="24"/>
          <w:szCs w:val="24"/>
          <w:lang w:eastAsia="ru-RU"/>
          <w14:ligatures w14:val="none"/>
        </w:rPr>
        <w:t>www</w:t>
      </w:r>
      <w:proofErr w:type="spellEnd"/>
      <w:r w:rsidR="006B5FAB" w:rsidRPr="006B5FAB">
        <w:rPr>
          <w:rFonts w:ascii="Times New Roman" w:eastAsia="Times New Roman" w:hAnsi="Times New Roman" w:cs="Times New Roman"/>
          <w:kern w:val="0"/>
          <w:sz w:val="24"/>
          <w:szCs w:val="24"/>
          <w:lang w:eastAsia="ru-RU"/>
          <w14:ligatures w14:val="none"/>
        </w:rPr>
        <w:t>. rzdbolnica.ru (для заполнения специальной формы).</w:t>
      </w:r>
    </w:p>
    <w:p w14:paraId="5EF3A690" w14:textId="5E7732A2"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4449B93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Сторона, получившая уведомление о нарушении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5B53DA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12.3. Стороны гарантируют осуществление надлежащего разбирательства по фактам нарушения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00F0C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12.4. В случае подтверждения факта нарушения одной Стороной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86DE5">
          <w:rPr>
            <w:rFonts w:ascii="Times New Roman" w:eastAsia="Times New Roman" w:hAnsi="Times New Roman" w:cs="Times New Roman"/>
            <w:kern w:val="0"/>
            <w:sz w:val="24"/>
            <w:szCs w:val="24"/>
            <w:lang w:eastAsia="ru-RU"/>
            <w14:ligatures w14:val="none"/>
          </w:rPr>
          <w:t>пунктом 12.2</w:t>
        </w:r>
      </w:hyperlink>
      <w:r w:rsidRPr="00786DE5">
        <w:rPr>
          <w:rFonts w:ascii="Times New Roman" w:eastAsia="Times New Roman" w:hAnsi="Times New Roman" w:cs="Times New Roman"/>
          <w:kern w:val="0"/>
          <w:sz w:val="24"/>
          <w:szCs w:val="24"/>
          <w:lang w:eastAsia="ru-RU"/>
          <w14:ligatures w14:val="none"/>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E212875"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4919CC26"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13. Срок действия Договора</w:t>
      </w:r>
    </w:p>
    <w:p w14:paraId="7DB997C1" w14:textId="05B7FB10"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398BE95"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p>
    <w:p w14:paraId="15D408F6"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14. Налоговая оговорка</w:t>
      </w:r>
    </w:p>
    <w:p w14:paraId="02688D0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14.1. Поставщик гарантирует, что:</w:t>
      </w:r>
    </w:p>
    <w:p w14:paraId="7FF60559"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зарегистрирован в ЕГРЮЛ/ЕГРИП надлежащим образом;</w:t>
      </w:r>
    </w:p>
    <w:p w14:paraId="1C382B10"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786DE5">
        <w:rPr>
          <w:rFonts w:ascii="Times New Roman" w:eastAsia="Times New Roman" w:hAnsi="Times New Roman" w:cs="Times New Roman"/>
          <w:kern w:val="0"/>
          <w:lang w:eastAsia="ru-RU"/>
          <w14:ligatures w14:val="none"/>
        </w:rPr>
        <w:t>данный абзац не добавляется в договор, если Поставщиком является индивидуальный предприниматель</w:t>
      </w:r>
      <w:r w:rsidRPr="00786DE5">
        <w:rPr>
          <w:rFonts w:ascii="Times New Roman" w:eastAsia="Times New Roman" w:hAnsi="Times New Roman" w:cs="Times New Roman"/>
          <w:kern w:val="0"/>
          <w:sz w:val="24"/>
          <w:szCs w:val="24"/>
          <w:lang w:eastAsia="ru-RU"/>
          <w14:ligatures w14:val="none"/>
        </w:rPr>
        <w:t>;</w:t>
      </w:r>
    </w:p>
    <w:p w14:paraId="31D8B57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1B5857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BCE292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F0CBD5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6C8911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772FB24"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786DE5">
        <w:rPr>
          <w:rFonts w:ascii="Times New Roman" w:eastAsia="Times New Roman" w:hAnsi="Times New Roman" w:cs="Times New Roman"/>
          <w:kern w:val="0"/>
          <w:sz w:val="24"/>
          <w:szCs w:val="24"/>
          <w:lang w:eastAsia="ru-RU"/>
          <w14:ligatures w14:val="none"/>
        </w:rPr>
        <w:lastRenderedPageBreak/>
        <w:t>хозяйственной жизни выборочно, игнорируя те из них, которые непосредственно не связаны с получением налоговой выгоды;</w:t>
      </w:r>
    </w:p>
    <w:p w14:paraId="1119817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своевременно и в полном объеме уплачивает налоги, сборы и страховые взносы;</w:t>
      </w:r>
    </w:p>
    <w:p w14:paraId="1A88E04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14:paraId="10114ED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лица, подписывающие от его имени первичные документы и счета-фактуры, имеют на это все необходимые полномочия и доверенности.</w:t>
      </w:r>
    </w:p>
    <w:p w14:paraId="030ABE1E"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14.2.</w:t>
      </w:r>
      <w:r w:rsidRPr="00786DE5">
        <w:rPr>
          <w:rFonts w:ascii="Times New Roman" w:eastAsia="Times New Roman" w:hAnsi="Times New Roman" w:cs="Times New Roman"/>
          <w:kern w:val="0"/>
          <w:sz w:val="24"/>
          <w:szCs w:val="24"/>
          <w:lang w:eastAsia="ru-RU"/>
          <w14:ligatures w14:val="none"/>
        </w:rPr>
        <w:tab/>
        <w:t>Если Поставщик нарушит гарантии (любую одну, несколько или все вместе), указанные в пункте 14.1. настоящего Договора,  и это повлечет:</w:t>
      </w:r>
    </w:p>
    <w:p w14:paraId="4E2C2BDC" w14:textId="77777777" w:rsidR="00786DE5" w:rsidRPr="00786DE5" w:rsidRDefault="00786DE5" w:rsidP="00786DE5">
      <w:pPr>
        <w:tabs>
          <w:tab w:val="left" w:pos="1276"/>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F9B822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5BDCB382"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CDF7BE9"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64A172E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15. Прочие условия</w:t>
      </w:r>
    </w:p>
    <w:p w14:paraId="20C12EC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2E2B761C"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15.2.  Поставщик не вправе полностью или частично уступать свои права по настоящему Договору третьим лицам.</w:t>
      </w:r>
    </w:p>
    <w:p w14:paraId="545EDB6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613BFFB"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lastRenderedPageBreak/>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EB8D78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15.5. Все приложения к настоящему Договору являются его неотъемлемыми частями.</w:t>
      </w:r>
    </w:p>
    <w:p w14:paraId="24320E1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15.6. Настоящий Договор составлен в двух экземплярах, имеющих одинаковую юридическую силу, по одному экземпляру для каждой из Сторон.</w:t>
      </w:r>
    </w:p>
    <w:p w14:paraId="2F548332"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15.7. К настоящему Договору прилагаются (если прилагаются):</w:t>
      </w:r>
    </w:p>
    <w:p w14:paraId="5839D70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15.7.1 Спецификация/Прейскурант (Приложение № 1);  </w:t>
      </w:r>
    </w:p>
    <w:p w14:paraId="265C9F70"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16. Адреса и платёжные реквизиты Сторон</w:t>
      </w:r>
    </w:p>
    <w:p w14:paraId="4A5D52DE" w14:textId="77777777" w:rsidR="00786DE5" w:rsidRPr="00786DE5" w:rsidRDefault="00786DE5" w:rsidP="00786DE5">
      <w:pPr>
        <w:spacing w:after="0" w:line="360" w:lineRule="exact"/>
        <w:ind w:firstLine="709"/>
        <w:jc w:val="both"/>
        <w:rPr>
          <w:rFonts w:ascii="Times New Roman" w:eastAsia="Times New Roman" w:hAnsi="Times New Roman" w:cs="Times New Roman"/>
          <w:b/>
          <w:kern w:val="0"/>
          <w:sz w:val="24"/>
          <w:szCs w:val="24"/>
          <w:lang w:eastAsia="ru-RU"/>
          <w14:ligatures w14: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786DE5" w:rsidRPr="00786DE5" w14:paraId="61CD508D" w14:textId="77777777" w:rsidTr="001279F6">
        <w:tc>
          <w:tcPr>
            <w:tcW w:w="4503" w:type="dxa"/>
            <w:tcBorders>
              <w:top w:val="single" w:sz="4" w:space="0" w:color="auto"/>
              <w:left w:val="single" w:sz="4" w:space="0" w:color="auto"/>
              <w:bottom w:val="single" w:sz="4" w:space="0" w:color="auto"/>
              <w:right w:val="single" w:sz="4" w:space="0" w:color="auto"/>
            </w:tcBorders>
          </w:tcPr>
          <w:p w14:paraId="7940FDEA"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Покупатель:</w:t>
            </w:r>
          </w:p>
          <w:p w14:paraId="57B8BD30"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ЧУЗ «КБ «РЖД-Медицина» </w:t>
            </w:r>
          </w:p>
          <w:p w14:paraId="653EBC84"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w:t>
            </w:r>
          </w:p>
          <w:p w14:paraId="32D30B3D"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Юридический адрес: 362002, РСО-Алания </w:t>
            </w:r>
          </w:p>
          <w:p w14:paraId="6563039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 улица Чкалова дом 16</w:t>
            </w:r>
          </w:p>
          <w:p w14:paraId="228DAF4B"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ИНН 1516396220 </w:t>
            </w:r>
          </w:p>
          <w:p w14:paraId="308A984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КПП 151601001</w:t>
            </w:r>
          </w:p>
          <w:p w14:paraId="4FFFBE7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ОГРН 1041502000210</w:t>
            </w:r>
          </w:p>
          <w:p w14:paraId="2139E42C"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р/с 40703810111090000170</w:t>
            </w:r>
          </w:p>
          <w:p w14:paraId="44F32DC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Банк: Филиал Банка ВТБ (ПАО) в </w:t>
            </w:r>
          </w:p>
          <w:p w14:paraId="402FCAD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Ставрополь</w:t>
            </w:r>
          </w:p>
          <w:p w14:paraId="04855FA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к/с 30101810100000000788</w:t>
            </w:r>
          </w:p>
          <w:p w14:paraId="0BB2DFA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БИК 040702788</w:t>
            </w:r>
          </w:p>
          <w:p w14:paraId="683A278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Тел.: (8672) 53-72-76, 40-58-56</w:t>
            </w:r>
          </w:p>
          <w:p w14:paraId="68D8CCCE" w14:textId="5CB87A05" w:rsidR="00786DE5" w:rsidRPr="00786DE5" w:rsidRDefault="006B5FAB" w:rsidP="006B5FAB">
            <w:pPr>
              <w:widowControl w:val="0"/>
              <w:suppressAutoHyphens/>
              <w:autoSpaceDN w:val="0"/>
              <w:spacing w:after="0" w:line="240" w:lineRule="auto"/>
              <w:jc w:val="both"/>
              <w:textAlignment w:val="baseline"/>
              <w:rPr>
                <w:rFonts w:ascii="Times New Roman" w:eastAsia="Times New Roman" w:hAnsi="Times New Roman" w:cs="Times New Roman"/>
                <w:kern w:val="0"/>
                <w:sz w:val="24"/>
                <w:szCs w:val="24"/>
                <w14:ligatures w14:val="none"/>
              </w:rPr>
            </w:pPr>
            <w:r w:rsidRPr="006B5FAB">
              <w:rPr>
                <w:rFonts w:ascii="Times New Roman" w:eastAsia="Times New Roman" w:hAnsi="Times New Roman" w:cs="Times New Roman"/>
                <w:kern w:val="0"/>
                <w:sz w:val="24"/>
                <w:szCs w:val="24"/>
                <w:lang w:eastAsia="ru-RU"/>
                <w14:ligatures w14:val="none"/>
              </w:rPr>
              <w:t>Электронная почта:</w:t>
            </w:r>
            <w:r w:rsidR="002A4CCC">
              <w:rPr>
                <w:rFonts w:ascii="Times New Roman" w:eastAsia="Times New Roman" w:hAnsi="Times New Roman" w:cs="Times New Roman"/>
                <w:kern w:val="0"/>
                <w:sz w:val="24"/>
                <w:szCs w:val="24"/>
                <w:lang w:eastAsia="ru-RU"/>
                <w14:ligatures w14:val="none"/>
              </w:rPr>
              <w:t xml:space="preserve"> </w:t>
            </w:r>
            <w:r w:rsidRPr="006B5FAB">
              <w:rPr>
                <w:rFonts w:ascii="Times New Roman" w:eastAsia="Times New Roman" w:hAnsi="Times New Roman" w:cs="Times New Roman"/>
                <w:kern w:val="0"/>
                <w:sz w:val="24"/>
                <w:szCs w:val="24"/>
                <w:lang w:eastAsia="ru-RU"/>
                <w14:ligatures w14:val="none"/>
              </w:rPr>
              <w:t>rzdbolnica.vladikavkaz@yandex.ru</w:t>
            </w:r>
          </w:p>
        </w:tc>
        <w:tc>
          <w:tcPr>
            <w:tcW w:w="4961" w:type="dxa"/>
            <w:tcBorders>
              <w:top w:val="single" w:sz="4" w:space="0" w:color="auto"/>
              <w:left w:val="single" w:sz="4" w:space="0" w:color="auto"/>
              <w:bottom w:val="single" w:sz="4" w:space="0" w:color="auto"/>
              <w:right w:val="single" w:sz="4" w:space="0" w:color="auto"/>
            </w:tcBorders>
          </w:tcPr>
          <w:p w14:paraId="6035E84E"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Поставщик:</w:t>
            </w:r>
          </w:p>
          <w:p w14:paraId="0F1DE0A4"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Место нахождения: </w:t>
            </w:r>
          </w:p>
          <w:p w14:paraId="083FA110"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ИНН:</w:t>
            </w:r>
          </w:p>
          <w:p w14:paraId="0C12A01B"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КПП:</w:t>
            </w:r>
          </w:p>
          <w:p w14:paraId="4194F59D"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ОГРН:</w:t>
            </w:r>
          </w:p>
          <w:p w14:paraId="0A9F5EA8"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К/С:</w:t>
            </w:r>
          </w:p>
          <w:p w14:paraId="1EFF059C"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Банк:</w:t>
            </w:r>
          </w:p>
          <w:p w14:paraId="3886FC73"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БИК: </w:t>
            </w:r>
          </w:p>
          <w:p w14:paraId="2D8FAC42"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Р/С: </w:t>
            </w:r>
          </w:p>
          <w:p w14:paraId="7BD029B4" w14:textId="77777777" w:rsidR="00786DE5" w:rsidRPr="00786DE5" w:rsidRDefault="00786DE5" w:rsidP="006B5FAB">
            <w:pPr>
              <w:spacing w:after="0" w:line="240" w:lineRule="auto"/>
              <w:jc w:val="both"/>
              <w:rPr>
                <w:rFonts w:ascii="Times New Roman" w:eastAsia="Times New Roman" w:hAnsi="Times New Roman" w:cs="Times New Roman"/>
                <w:bCs/>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Электронная почта: </w:t>
            </w:r>
          </w:p>
          <w:p w14:paraId="7BDCD466"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p>
        </w:tc>
      </w:tr>
      <w:tr w:rsidR="00786DE5" w:rsidRPr="00786DE5" w14:paraId="4F655A97" w14:textId="77777777" w:rsidTr="001279F6">
        <w:trPr>
          <w:trHeight w:val="1427"/>
        </w:trPr>
        <w:tc>
          <w:tcPr>
            <w:tcW w:w="4503" w:type="dxa"/>
            <w:tcBorders>
              <w:top w:val="single" w:sz="4" w:space="0" w:color="auto"/>
              <w:left w:val="single" w:sz="4" w:space="0" w:color="auto"/>
              <w:bottom w:val="single" w:sz="4" w:space="0" w:color="auto"/>
              <w:right w:val="single" w:sz="4" w:space="0" w:color="auto"/>
            </w:tcBorders>
          </w:tcPr>
          <w:p w14:paraId="1C982909" w14:textId="51991205" w:rsidR="00786DE5" w:rsidRPr="006B5FAB"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r w:rsidRPr="006B5FAB">
              <w:rPr>
                <w:rFonts w:ascii="Times New Roman" w:eastAsia="Calibri" w:hAnsi="Times New Roman" w:cs="Times New Roman"/>
                <w:kern w:val="0"/>
                <w:sz w:val="24"/>
                <w:szCs w:val="24"/>
                <w:lang w:eastAsia="ru-RU"/>
                <w14:ligatures w14:val="none"/>
              </w:rPr>
              <w:t>Главный</w:t>
            </w:r>
            <w:r w:rsidR="00B271F5">
              <w:rPr>
                <w:rFonts w:ascii="Times New Roman" w:eastAsia="Calibri" w:hAnsi="Times New Roman" w:cs="Times New Roman"/>
                <w:kern w:val="0"/>
                <w:sz w:val="24"/>
                <w:szCs w:val="24"/>
                <w:lang w:eastAsia="ru-RU"/>
                <w14:ligatures w14:val="none"/>
              </w:rPr>
              <w:t xml:space="preserve"> </w:t>
            </w:r>
            <w:r w:rsidRPr="006B5FAB">
              <w:rPr>
                <w:rFonts w:ascii="Times New Roman" w:eastAsia="Calibri" w:hAnsi="Times New Roman" w:cs="Times New Roman"/>
                <w:kern w:val="0"/>
                <w:sz w:val="24"/>
                <w:szCs w:val="24"/>
                <w:lang w:eastAsia="ru-RU"/>
                <w14:ligatures w14:val="none"/>
              </w:rPr>
              <w:t>врач</w:t>
            </w:r>
          </w:p>
          <w:p w14:paraId="36D01E92" w14:textId="77777777" w:rsidR="006B5FAB" w:rsidRPr="00786DE5"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p w14:paraId="146B02C2" w14:textId="7B969E8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_______________/</w:t>
            </w:r>
            <w:r w:rsidR="006B5FAB" w:rsidRPr="006B5FAB">
              <w:rPr>
                <w:rFonts w:ascii="Times New Roman" w:eastAsia="Calibri" w:hAnsi="Times New Roman" w:cs="Times New Roman"/>
                <w:kern w:val="0"/>
                <w:sz w:val="24"/>
                <w:szCs w:val="24"/>
                <w:lang w:eastAsia="ru-RU"/>
                <w14:ligatures w14:val="none"/>
              </w:rPr>
              <w:t>Н.С. Саидов</w:t>
            </w:r>
            <w:r w:rsidRPr="00786DE5">
              <w:rPr>
                <w:rFonts w:ascii="Times New Roman" w:eastAsia="Calibri" w:hAnsi="Times New Roman" w:cs="Times New Roman"/>
                <w:kern w:val="0"/>
                <w:sz w:val="24"/>
                <w:szCs w:val="24"/>
                <w:lang w:eastAsia="ru-RU"/>
                <w14:ligatures w14:val="none"/>
              </w:rPr>
              <w:t>/</w:t>
            </w:r>
          </w:p>
          <w:p w14:paraId="685580B3" w14:textId="7777777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tc>
        <w:tc>
          <w:tcPr>
            <w:tcW w:w="4961" w:type="dxa"/>
            <w:tcBorders>
              <w:top w:val="single" w:sz="4" w:space="0" w:color="auto"/>
              <w:left w:val="single" w:sz="4" w:space="0" w:color="auto"/>
              <w:bottom w:val="single" w:sz="4" w:space="0" w:color="auto"/>
              <w:right w:val="single" w:sz="4" w:space="0" w:color="auto"/>
            </w:tcBorders>
          </w:tcPr>
          <w:p w14:paraId="33374405" w14:textId="77777777" w:rsidR="00786DE5" w:rsidRPr="00B271F5" w:rsidRDefault="00786DE5"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14:ligatures w14:val="none"/>
              </w:rPr>
            </w:pPr>
          </w:p>
          <w:p w14:paraId="01D8AAD0" w14:textId="77777777" w:rsidR="006B5FAB" w:rsidRPr="00B271F5" w:rsidRDefault="006B5FAB"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14:ligatures w14:val="none"/>
              </w:rPr>
            </w:pPr>
          </w:p>
          <w:p w14:paraId="6A394A5B"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r w:rsidRPr="00786DE5">
              <w:rPr>
                <w:rFonts w:ascii="Times New Roman" w:eastAsia="Times New Roman" w:hAnsi="Times New Roman" w:cs="Times New Roman"/>
                <w:kern w:val="0"/>
                <w:sz w:val="24"/>
                <w:szCs w:val="24"/>
                <w:lang w:val="en-US"/>
                <w14:ligatures w14:val="none"/>
              </w:rPr>
              <w:t>___________________/ __________/</w:t>
            </w:r>
          </w:p>
          <w:p w14:paraId="32E67D65"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p>
        </w:tc>
      </w:tr>
    </w:tbl>
    <w:p w14:paraId="7E5136F5" w14:textId="77777777" w:rsidR="00786DE5" w:rsidRPr="00786DE5" w:rsidRDefault="00786DE5" w:rsidP="00786DE5">
      <w:pPr>
        <w:widowControl w:val="0"/>
        <w:tabs>
          <w:tab w:val="center" w:pos="4677"/>
          <w:tab w:val="right" w:pos="9355"/>
        </w:tabs>
        <w:autoSpaceDE w:val="0"/>
        <w:autoSpaceDN w:val="0"/>
        <w:adjustRightInd w:val="0"/>
        <w:spacing w:after="0" w:line="360" w:lineRule="exact"/>
        <w:jc w:val="both"/>
        <w:rPr>
          <w:rFonts w:ascii="Times New Roman" w:eastAsia="Times New Roman" w:hAnsi="Times New Roman" w:cs="Times New Roman"/>
          <w:b/>
          <w:bCs/>
          <w:kern w:val="0"/>
          <w:sz w:val="24"/>
          <w:szCs w:val="24"/>
          <w:lang w:eastAsia="ru-RU"/>
          <w14:ligatures w14:val="none"/>
        </w:rPr>
      </w:pPr>
    </w:p>
    <w:p w14:paraId="0CB6489F"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b/>
          <w:bCs/>
          <w:kern w:val="3"/>
          <w:sz w:val="24"/>
          <w:szCs w:val="24"/>
          <w:lang w:eastAsia="ru-RU"/>
          <w14:ligatures w14:val="none"/>
        </w:rPr>
      </w:pPr>
      <w:r w:rsidRPr="00786DE5">
        <w:rPr>
          <w:rFonts w:ascii="Times New Roman" w:eastAsia="Calibri" w:hAnsi="Times New Roman" w:cs="Times New Roman"/>
          <w:b/>
          <w:bCs/>
          <w:kern w:val="3"/>
          <w:sz w:val="24"/>
          <w:szCs w:val="24"/>
          <w:lang w:eastAsia="ru-RU"/>
          <w14:ligatures w14:val="none"/>
        </w:rPr>
        <w:t xml:space="preserve">                    </w:t>
      </w:r>
    </w:p>
    <w:p w14:paraId="480CB9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2B3DF6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724E7859" w14:textId="382FFEDD" w:rsidR="00786DE5" w:rsidRPr="00786DE5" w:rsidRDefault="006B5FAB"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lastRenderedPageBreak/>
        <w:t>П</w:t>
      </w:r>
      <w:r w:rsidR="00786DE5" w:rsidRPr="00786DE5">
        <w:rPr>
          <w:rFonts w:ascii="Times New Roman" w:eastAsia="Calibri" w:hAnsi="Times New Roman" w:cs="Times New Roman"/>
          <w:kern w:val="3"/>
          <w:sz w:val="24"/>
          <w:szCs w:val="24"/>
          <w:lang w:eastAsia="ru-RU"/>
          <w14:ligatures w14:val="none"/>
        </w:rPr>
        <w:t>риложение №1</w:t>
      </w:r>
    </w:p>
    <w:p w14:paraId="476BD32F" w14:textId="39150520" w:rsidR="00786DE5" w:rsidRPr="00786DE5" w:rsidRDefault="00786DE5" w:rsidP="00786DE5">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 Договору №  </w:t>
      </w:r>
      <w:r w:rsidR="005546C8" w:rsidRPr="005546C8">
        <w:rPr>
          <w:rFonts w:ascii="Times New Roman" w:eastAsia="Calibri" w:hAnsi="Times New Roman" w:cs="Times New Roman"/>
          <w:bCs/>
          <w:kern w:val="3"/>
          <w:sz w:val="24"/>
          <w:szCs w:val="24"/>
          <w:u w:val="single"/>
          <w:lang w:eastAsia="ru-RU"/>
          <w14:ligatures w14:val="none"/>
        </w:rPr>
        <w:t>24040511001</w:t>
      </w:r>
      <w:r w:rsidRPr="005546C8">
        <w:rPr>
          <w:rFonts w:ascii="Times New Roman" w:eastAsia="Calibri" w:hAnsi="Times New Roman" w:cs="Times New Roman"/>
          <w:bCs/>
          <w:kern w:val="3"/>
          <w:sz w:val="24"/>
          <w:szCs w:val="24"/>
          <w:lang w:eastAsia="ru-RU"/>
          <w14:ligatures w14:val="none"/>
        </w:rPr>
        <w:t xml:space="preserve"> </w:t>
      </w:r>
      <w:r w:rsidRPr="00786DE5">
        <w:rPr>
          <w:rFonts w:ascii="Times New Roman" w:eastAsia="Calibri" w:hAnsi="Times New Roman" w:cs="Times New Roman"/>
          <w:kern w:val="3"/>
          <w:sz w:val="24"/>
          <w:szCs w:val="24"/>
          <w:lang w:eastAsia="ru-RU"/>
          <w14:ligatures w14:val="none"/>
        </w:rPr>
        <w:t>от «___» ____________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г.</w:t>
      </w:r>
    </w:p>
    <w:p w14:paraId="0E919ECC"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385C11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Спецификация  </w:t>
      </w:r>
    </w:p>
    <w:p w14:paraId="7CA24B48" w14:textId="77777777" w:rsidR="00964C16" w:rsidRDefault="00964C16"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5D50BA44" w14:textId="6539FCC0"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г. </w:t>
      </w:r>
      <w:r w:rsidR="006B5FAB" w:rsidRPr="006B5FAB">
        <w:rPr>
          <w:rFonts w:ascii="Times New Roman" w:eastAsia="Calibri" w:hAnsi="Times New Roman" w:cs="Times New Roman"/>
          <w:kern w:val="3"/>
          <w:sz w:val="24"/>
          <w:szCs w:val="24"/>
          <w:lang w:eastAsia="ru-RU"/>
          <w14:ligatures w14:val="none"/>
        </w:rPr>
        <w:t>Владикавказ</w:t>
      </w:r>
      <w:r w:rsidRPr="00786DE5">
        <w:rPr>
          <w:rFonts w:ascii="Times New Roman" w:eastAsia="Calibri" w:hAnsi="Times New Roman" w:cs="Times New Roman"/>
          <w:kern w:val="3"/>
          <w:sz w:val="24"/>
          <w:szCs w:val="24"/>
          <w:lang w:eastAsia="ru-RU"/>
          <w14:ligatures w14:val="none"/>
        </w:rPr>
        <w:t xml:space="preserve">                                                   </w:t>
      </w:r>
      <w:r w:rsidR="00964C16">
        <w:rPr>
          <w:rFonts w:ascii="Times New Roman" w:eastAsia="Calibri" w:hAnsi="Times New Roman" w:cs="Times New Roman"/>
          <w:kern w:val="3"/>
          <w:sz w:val="24"/>
          <w:szCs w:val="24"/>
          <w:lang w:eastAsia="ru-RU"/>
          <w14:ligatures w14:val="none"/>
        </w:rPr>
        <w:t xml:space="preserve">         </w:t>
      </w:r>
      <w:r w:rsidRPr="00786DE5">
        <w:rPr>
          <w:rFonts w:ascii="Times New Roman" w:eastAsia="Calibri" w:hAnsi="Times New Roman" w:cs="Times New Roman"/>
          <w:kern w:val="3"/>
          <w:sz w:val="24"/>
          <w:szCs w:val="24"/>
          <w:lang w:eastAsia="ru-RU"/>
          <w14:ligatures w14:val="none"/>
        </w:rPr>
        <w:t xml:space="preserve">                           «___» 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 xml:space="preserve"> г.</w:t>
      </w:r>
    </w:p>
    <w:p w14:paraId="7D06AFB8"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4903111"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tbl>
      <w:tblPr>
        <w:tblW w:w="10278" w:type="dxa"/>
        <w:tblInd w:w="-926"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86DE5" w:rsidRPr="00786DE5" w14:paraId="0CAB16FA" w14:textId="77777777" w:rsidTr="001279F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6F92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81D5F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Наименование Товара /Производитель</w:t>
            </w:r>
          </w:p>
          <w:p w14:paraId="37FA3B6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67E25"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Ед.</w:t>
            </w:r>
            <w:r w:rsidRPr="00786DE5">
              <w:rPr>
                <w:rFonts w:ascii="Times New Roman" w:eastAsia="Calibri" w:hAnsi="Times New Roman" w:cs="Times New Roman"/>
                <w:kern w:val="3"/>
                <w:sz w:val="24"/>
                <w:szCs w:val="24"/>
                <w:lang w:eastAsia="ru-RU"/>
                <w14:ligatures w14:val="none"/>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21818"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35BEF" w14:textId="77777777" w:rsidR="00786DE5" w:rsidRPr="00786DE5" w:rsidRDefault="00786DE5" w:rsidP="00786DE5">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14:ligatures w14:val="none"/>
              </w:rPr>
            </w:pPr>
          </w:p>
          <w:p w14:paraId="37AACC8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75DFD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НДС,%.</w:t>
            </w:r>
          </w:p>
          <w:p w14:paraId="7B1911CB"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/НДС не облагает</w:t>
            </w:r>
          </w:p>
          <w:p w14:paraId="0BCC9F0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spellStart"/>
            <w:r w:rsidRPr="00786DE5">
              <w:rPr>
                <w:rFonts w:ascii="Times New Roman" w:eastAsia="Calibri" w:hAnsi="Times New Roman" w:cs="Times New Roman"/>
                <w:kern w:val="3"/>
                <w:sz w:val="24"/>
                <w:szCs w:val="24"/>
                <w:lang w:eastAsia="ru-RU"/>
                <w14:ligatures w14:val="none"/>
              </w:rPr>
              <w:t>ся</w:t>
            </w:r>
            <w:proofErr w:type="spellEnd"/>
            <w:r w:rsidRPr="00786DE5" w:rsidDel="00D2038E">
              <w:rPr>
                <w:rFonts w:ascii="Times New Roman" w:eastAsia="Calibri" w:hAnsi="Times New Roman" w:cs="Times New Roman"/>
                <w:kern w:val="3"/>
                <w:sz w:val="24"/>
                <w:szCs w:val="24"/>
                <w:lang w:eastAsia="ru-RU"/>
                <w14:ligatures w14:val="none"/>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D4979"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Сумма НДС, руб.</w:t>
            </w:r>
          </w:p>
          <w:p w14:paraId="66F88BCF"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870C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Стоимость включая НДС, руб./ НДС не облагается</w:t>
            </w:r>
          </w:p>
        </w:tc>
      </w:tr>
      <w:tr w:rsidR="00786DE5" w:rsidRPr="00786DE5" w14:paraId="73FA4678" w14:textId="77777777" w:rsidTr="001279F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A9D2D65"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1AE3347D" w14:textId="5E9637EA" w:rsidR="00786DE5" w:rsidRPr="00786DE5" w:rsidRDefault="005546C8" w:rsidP="00786DE5">
            <w:pPr>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t>Бензин Аи-92</w:t>
            </w: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19616D1D" w14:textId="6D4E9FED" w:rsidR="00786DE5" w:rsidRPr="00786DE5" w:rsidRDefault="005546C8" w:rsidP="005546C8">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t>л</w:t>
            </w: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49A3B2DF" w14:textId="70939B5D" w:rsidR="00786DE5" w:rsidRPr="00786DE5" w:rsidRDefault="005546C8" w:rsidP="005546C8">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t>1000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811FDD7" w14:textId="77777777" w:rsidR="00786DE5" w:rsidRPr="00786DE5" w:rsidRDefault="00786DE5"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5543D900" w14:textId="77777777" w:rsidR="00786DE5" w:rsidRPr="00786DE5" w:rsidRDefault="00786DE5"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26E8C22C" w14:textId="77777777" w:rsidR="00786DE5" w:rsidRPr="00786DE5" w:rsidRDefault="00786DE5"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DDE69" w14:textId="77777777" w:rsidR="00786DE5" w:rsidRPr="00786DE5" w:rsidRDefault="00786DE5"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r>
      <w:tr w:rsidR="005546C8" w:rsidRPr="00786DE5" w14:paraId="7ED50869" w14:textId="77777777" w:rsidTr="001279F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6AF4128" w14:textId="4DB09343" w:rsidR="005546C8" w:rsidRPr="00786DE5" w:rsidRDefault="005546C8"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C634472" w14:textId="7DBA40A3" w:rsidR="005546C8" w:rsidRPr="00786DE5" w:rsidRDefault="005546C8" w:rsidP="00786DE5">
            <w:pPr>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t>Бензин Аи-95</w:t>
            </w: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74583A2" w14:textId="7C5A4AE5" w:rsidR="005546C8" w:rsidRPr="00786DE5" w:rsidRDefault="005546C8" w:rsidP="005546C8">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t>л</w:t>
            </w: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20D7BCDD" w14:textId="6C299EBC" w:rsidR="005546C8" w:rsidRPr="00786DE5" w:rsidRDefault="005546C8" w:rsidP="005546C8">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t>600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0F752A0D" w14:textId="77777777" w:rsidR="005546C8" w:rsidRPr="00786DE5" w:rsidRDefault="005546C8"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1CDAFE4E" w14:textId="77777777" w:rsidR="005546C8" w:rsidRPr="00786DE5" w:rsidRDefault="005546C8"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185AB80D" w14:textId="77777777" w:rsidR="005546C8" w:rsidRPr="00786DE5" w:rsidRDefault="005546C8"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389A9" w14:textId="77777777" w:rsidR="005546C8" w:rsidRPr="00786DE5" w:rsidRDefault="005546C8" w:rsidP="005546C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r>
      <w:tr w:rsidR="00786DE5" w:rsidRPr="00786DE5" w14:paraId="2762E3A7"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36E721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C9A94"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r w:rsidR="00786DE5" w:rsidRPr="00786DE5" w14:paraId="26866838"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7C446E0"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FC49B"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bl>
    <w:p w14:paraId="0D58F421"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bCs/>
          <w:kern w:val="0"/>
          <w:sz w:val="24"/>
          <w:szCs w:val="24"/>
          <w:lang w:eastAsia="ru-RU"/>
          <w14:ligatures w14:val="none"/>
        </w:rPr>
      </w:pPr>
    </w:p>
    <w:p w14:paraId="289A49EA"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kern w:val="0"/>
          <w:sz w:val="24"/>
          <w:szCs w:val="24"/>
          <w:shd w:val="clear" w:color="auto" w:fill="FFFFFF"/>
          <w:lang w:eastAsia="ru-RU"/>
          <w14:ligatures w14:val="none"/>
        </w:rPr>
      </w:pPr>
      <w:r w:rsidRPr="00786DE5">
        <w:rPr>
          <w:rFonts w:ascii="Times New Roman" w:eastAsia="Times New Roman" w:hAnsi="Times New Roman" w:cs="Times New Roman"/>
          <w:bCs/>
          <w:kern w:val="0"/>
          <w:sz w:val="24"/>
          <w:szCs w:val="24"/>
          <w:lang w:eastAsia="ru-RU"/>
          <w14:ligatures w14:val="none"/>
        </w:rPr>
        <w:t xml:space="preserve">Итого по Спецификации - </w:t>
      </w:r>
      <w:r w:rsidRPr="00786DE5">
        <w:rPr>
          <w:rFonts w:ascii="Times New Roman" w:eastAsia="Times New Roman" w:hAnsi="Times New Roman" w:cs="Times New Roman"/>
          <w:kern w:val="0"/>
          <w:sz w:val="24"/>
          <w:szCs w:val="24"/>
          <w:shd w:val="clear" w:color="auto" w:fill="FFFFFF"/>
          <w:lang w:eastAsia="ru-RU"/>
          <w14:ligatures w14:val="none"/>
        </w:rPr>
        <w:t>______  (___________) рублей ___ копеек, в том числе НДС ___% - _____ (_______________) рублей _____ копеек /или НДС не облагается.</w:t>
      </w:r>
    </w:p>
    <w:p w14:paraId="42126B20" w14:textId="77777777" w:rsidR="00786DE5" w:rsidRPr="00786DE5" w:rsidRDefault="00786DE5" w:rsidP="00786DE5">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7A491A6"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F748424"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13FE3611"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от Покупателя </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от Поставщика</w:t>
      </w:r>
    </w:p>
    <w:p w14:paraId="1A6CED9D"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w:t>
      </w:r>
    </w:p>
    <w:p w14:paraId="5FE465CB"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p>
    <w:p w14:paraId="5821FAB4" w14:textId="07D30105"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_______________  /</w:t>
      </w:r>
      <w:r w:rsidR="005546C8">
        <w:rPr>
          <w:rFonts w:ascii="Times New Roman" w:eastAsia="Calibri" w:hAnsi="Times New Roman" w:cs="Times New Roman"/>
          <w:kern w:val="3"/>
          <w:sz w:val="24"/>
          <w:szCs w:val="24"/>
          <w:lang w:eastAsia="ru-RU"/>
          <w14:ligatures w14:val="none"/>
        </w:rPr>
        <w:t>Н.С. Саидов</w:t>
      </w:r>
      <w:r w:rsidRPr="00786DE5">
        <w:rPr>
          <w:rFonts w:ascii="Times New Roman" w:eastAsia="Calibri" w:hAnsi="Times New Roman" w:cs="Times New Roman"/>
          <w:kern w:val="3"/>
          <w:sz w:val="24"/>
          <w:szCs w:val="24"/>
          <w:lang w:eastAsia="ru-RU"/>
          <w14:ligatures w14:val="none"/>
        </w:rPr>
        <w:t>/</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________________ /______________/</w:t>
      </w:r>
    </w:p>
    <w:p w14:paraId="2A9BC30E"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3496A6A2"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128377AF"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14:ligatures w14:val="none"/>
        </w:rPr>
      </w:pPr>
    </w:p>
    <w:p w14:paraId="58933E74"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CFC5BA"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74E14563"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12FD87C"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90C7B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44A99F1"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3D006517"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39C389CA" w14:textId="77777777" w:rsidR="00B271F5" w:rsidRDefault="00786DE5" w:rsidP="00786DE5">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5332FDD5" w14:textId="13BB76A1" w:rsidR="00786DE5" w:rsidRPr="00786DE5" w:rsidRDefault="00786DE5" w:rsidP="005546C8">
      <w:pPr>
        <w:suppressAutoHyphens/>
        <w:spacing w:after="0" w:line="320" w:lineRule="exact"/>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sectPr w:rsidR="00786DE5" w:rsidRPr="00786D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DF3F" w14:textId="77777777" w:rsidR="00367186" w:rsidRDefault="00367186" w:rsidP="00786DE5">
      <w:pPr>
        <w:spacing w:after="0" w:line="240" w:lineRule="auto"/>
      </w:pPr>
      <w:r>
        <w:separator/>
      </w:r>
    </w:p>
  </w:endnote>
  <w:endnote w:type="continuationSeparator" w:id="0">
    <w:p w14:paraId="08D93A6C" w14:textId="77777777" w:rsidR="00367186" w:rsidRDefault="00367186" w:rsidP="0078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54E3" w14:textId="77777777" w:rsidR="00367186" w:rsidRDefault="00367186" w:rsidP="00786DE5">
      <w:pPr>
        <w:spacing w:after="0" w:line="240" w:lineRule="auto"/>
      </w:pPr>
      <w:r>
        <w:separator/>
      </w:r>
    </w:p>
  </w:footnote>
  <w:footnote w:type="continuationSeparator" w:id="0">
    <w:p w14:paraId="7F83E012" w14:textId="77777777" w:rsidR="00367186" w:rsidRDefault="00367186" w:rsidP="00786DE5">
      <w:pPr>
        <w:spacing w:after="0" w:line="240" w:lineRule="auto"/>
      </w:pPr>
      <w:r>
        <w:continuationSeparator/>
      </w:r>
    </w:p>
  </w:footnote>
  <w:footnote w:id="1">
    <w:p w14:paraId="67B0EC91"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14:paraId="09705CCF"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14:paraId="36A5146B" w14:textId="77777777" w:rsidR="00786DE5" w:rsidRDefault="00786DE5" w:rsidP="00786DE5">
      <w:pPr>
        <w:pStyle w:val="a3"/>
      </w:pPr>
      <w:r>
        <w:rPr>
          <w:rStyle w:val="a5"/>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97845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E"/>
    <w:rsid w:val="002A4CCC"/>
    <w:rsid w:val="00335C1D"/>
    <w:rsid w:val="00367186"/>
    <w:rsid w:val="005546C8"/>
    <w:rsid w:val="006B5FAB"/>
    <w:rsid w:val="00786DE5"/>
    <w:rsid w:val="00964C16"/>
    <w:rsid w:val="009E196C"/>
    <w:rsid w:val="00A13C70"/>
    <w:rsid w:val="00B271F5"/>
    <w:rsid w:val="00C64383"/>
    <w:rsid w:val="00DF410E"/>
    <w:rsid w:val="00E0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27C3"/>
  <w15:chartTrackingRefBased/>
  <w15:docId w15:val="{3C1E3E36-CCE9-41E2-8830-54E12D5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786DE5"/>
    <w:pPr>
      <w:spacing w:after="0" w:line="240" w:lineRule="auto"/>
    </w:pPr>
    <w:rPr>
      <w:rFonts w:ascii="Calibri" w:eastAsia="Times New Roman" w:hAnsi="Calibri" w:cs="Times New Roman"/>
      <w:kern w:val="0"/>
      <w:sz w:val="20"/>
      <w:szCs w:val="20"/>
      <w:lang w:eastAsia="ru-RU"/>
      <w14:ligatures w14:val="none"/>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786DE5"/>
    <w:rPr>
      <w:rFonts w:ascii="Calibri" w:eastAsia="Times New Roman" w:hAnsi="Calibri" w:cs="Times New Roman"/>
      <w:kern w:val="0"/>
      <w:sz w:val="20"/>
      <w:szCs w:val="20"/>
      <w:lang w:eastAsia="ru-RU"/>
      <w14:ligatures w14:val="none"/>
    </w:rPr>
  </w:style>
  <w:style w:type="character" w:styleId="a5">
    <w:name w:val="footnote reference"/>
    <w:basedOn w:val="a0"/>
    <w:uiPriority w:val="99"/>
    <w:unhideWhenUsed/>
    <w:qFormat/>
    <w:rsid w:val="00786DE5"/>
    <w:rPr>
      <w:vertAlign w:val="superscript"/>
    </w:rPr>
  </w:style>
  <w:style w:type="table" w:styleId="a6">
    <w:name w:val="Table Grid"/>
    <w:basedOn w:val="a1"/>
    <w:uiPriority w:val="59"/>
    <w:rsid w:val="00786DE5"/>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CB13-3499-4076-AB4F-3CB2BD4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4104</Words>
  <Characters>23397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2024-01-21T19:26:00Z</dcterms:created>
  <dcterms:modified xsi:type="dcterms:W3CDTF">2024-02-07T11:37:00Z</dcterms:modified>
</cp:coreProperties>
</file>