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3DF943D2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9238E9">
        <w:rPr>
          <w:color w:val="auto"/>
          <w:szCs w:val="28"/>
          <w:lang w:val="ru-RU" w:eastAsia="ru-RU"/>
        </w:rPr>
        <w:t>2</w:t>
      </w:r>
      <w:r w:rsidR="00D15AEF">
        <w:rPr>
          <w:color w:val="auto"/>
          <w:szCs w:val="28"/>
          <w:lang w:val="ru-RU" w:eastAsia="ru-RU"/>
        </w:rPr>
        <w:t>4</w:t>
      </w:r>
      <w:r w:rsidR="009238E9">
        <w:rPr>
          <w:color w:val="auto"/>
          <w:szCs w:val="28"/>
          <w:lang w:val="ru-RU" w:eastAsia="ru-RU"/>
        </w:rPr>
        <w:t>04050</w:t>
      </w:r>
      <w:r w:rsidR="0069534E">
        <w:rPr>
          <w:color w:val="auto"/>
          <w:szCs w:val="28"/>
          <w:lang w:val="ru-RU" w:eastAsia="ru-RU"/>
        </w:rPr>
        <w:t>3</w:t>
      </w:r>
      <w:r w:rsidR="009238E9">
        <w:rPr>
          <w:color w:val="auto"/>
          <w:szCs w:val="28"/>
          <w:lang w:val="ru-RU" w:eastAsia="ru-RU"/>
        </w:rPr>
        <w:t>0</w:t>
      </w:r>
      <w:r w:rsidR="003C7EEC">
        <w:rPr>
          <w:color w:val="auto"/>
          <w:szCs w:val="28"/>
          <w:lang w:val="ru-RU" w:eastAsia="ru-RU"/>
        </w:rPr>
        <w:t>11</w:t>
      </w:r>
      <w:r w:rsidR="005F5FCD">
        <w:rPr>
          <w:color w:val="auto"/>
          <w:szCs w:val="28"/>
          <w:lang w:val="ru-RU" w:eastAsia="ru-RU"/>
        </w:rPr>
        <w:t xml:space="preserve"> 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D15AEF">
        <w:rPr>
          <w:color w:val="auto"/>
          <w:szCs w:val="28"/>
          <w:lang w:val="ru-RU" w:eastAsia="ru-RU"/>
        </w:rPr>
        <w:t>2</w:t>
      </w:r>
      <w:r w:rsidR="0069534E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</w:t>
      </w:r>
      <w:r w:rsidR="00D15AEF">
        <w:rPr>
          <w:color w:val="auto"/>
          <w:szCs w:val="28"/>
          <w:lang w:val="ru-RU" w:eastAsia="ru-RU"/>
        </w:rPr>
        <w:t>1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D15AEF">
        <w:rPr>
          <w:color w:val="auto"/>
          <w:szCs w:val="28"/>
          <w:lang w:val="ru-RU" w:eastAsia="ru-RU"/>
        </w:rPr>
        <w:t>4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4F060CE2" w:rsidR="00D20CFA" w:rsidRPr="00D20CFA" w:rsidRDefault="000E54A7" w:rsidP="001D10E1">
      <w:pPr>
        <w:ind w:left="-15" w:right="-285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B80131">
        <w:rPr>
          <w:lang w:val="ru-RU"/>
        </w:rPr>
        <w:t xml:space="preserve">№ </w:t>
      </w:r>
      <w:r w:rsidR="0069534E">
        <w:rPr>
          <w:color w:val="auto"/>
          <w:szCs w:val="28"/>
          <w:lang w:val="ru-RU" w:eastAsia="ru-RU"/>
        </w:rPr>
        <w:t>240405030</w:t>
      </w:r>
      <w:r w:rsidR="003C7EEC">
        <w:rPr>
          <w:color w:val="auto"/>
          <w:szCs w:val="28"/>
          <w:lang w:val="ru-RU" w:eastAsia="ru-RU"/>
        </w:rPr>
        <w:t>11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69534E">
        <w:rPr>
          <w:lang w:val="ru-RU"/>
        </w:rPr>
        <w:t>медицинских расходных материалов</w:t>
      </w:r>
      <w:r w:rsidR="003C145A">
        <w:rPr>
          <w:lang w:val="ru-RU"/>
        </w:rPr>
        <w:t xml:space="preserve"> </w:t>
      </w:r>
      <w:r w:rsidR="009A235A">
        <w:rPr>
          <w:lang w:val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</w:t>
      </w:r>
      <w:r w:rsidR="00513527" w:rsidRPr="00513527">
        <w:rPr>
          <w:lang w:val="ru-RU"/>
        </w:rPr>
        <w:t>Товар</w:t>
      </w:r>
      <w:r w:rsidRPr="000E54A7">
        <w:rPr>
          <w:lang w:val="ru-RU"/>
        </w:rPr>
        <w:t xml:space="preserve">) мы заявляем о своих намерениях </w:t>
      </w:r>
      <w:r w:rsidR="009238E9">
        <w:rPr>
          <w:lang w:val="ru-RU"/>
        </w:rPr>
        <w:t>постав</w:t>
      </w:r>
      <w:r w:rsidR="00B80131">
        <w:rPr>
          <w:lang w:val="ru-RU"/>
        </w:rPr>
        <w:t>и</w:t>
      </w:r>
      <w:r w:rsidR="009238E9">
        <w:rPr>
          <w:lang w:val="ru-RU"/>
        </w:rPr>
        <w:t xml:space="preserve">ть </w:t>
      </w:r>
      <w:r w:rsidR="001D10E1">
        <w:rPr>
          <w:lang w:val="ru-RU"/>
        </w:rPr>
        <w:t>Товар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234" w:type="dxa"/>
        <w:tblInd w:w="109" w:type="dxa"/>
        <w:tblLook w:val="04A0" w:firstRow="1" w:lastRow="0" w:firstColumn="1" w:lastColumn="0" w:noHBand="0" w:noVBand="1"/>
      </w:tblPr>
      <w:tblGrid>
        <w:gridCol w:w="821"/>
        <w:gridCol w:w="2238"/>
        <w:gridCol w:w="1016"/>
        <w:gridCol w:w="1026"/>
        <w:gridCol w:w="1401"/>
        <w:gridCol w:w="1171"/>
        <w:gridCol w:w="1100"/>
        <w:gridCol w:w="1461"/>
      </w:tblGrid>
      <w:tr w:rsidR="006320BE" w14:paraId="6835F06C" w14:textId="77777777" w:rsidTr="00D21D79">
        <w:trPr>
          <w:trHeight w:val="22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3A7B8645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Кол-во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 НДС, руб.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73691F" w:rsidRPr="0073691F" w14:paraId="66592C65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3257E106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011C3633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650276" w:rsidR="0073691F" w:rsidRPr="009238E9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65018B41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7E38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F798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667A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0B25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6675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4C15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703B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86E2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16850A77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20CF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8F86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D7EE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8D8A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DD4C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713E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400D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F51C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60C960C3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4EFA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A7DD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7C76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9707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D16A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C2AD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215E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E7AB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D15AEF" w:rsidRPr="0073691F" w14:paraId="710A6B38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F62D" w14:textId="77777777" w:rsidR="00D15AEF" w:rsidRPr="00161D4D" w:rsidRDefault="00D15AE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BD63" w14:textId="77777777" w:rsidR="00D15AEF" w:rsidRPr="006320BE" w:rsidRDefault="00D15AE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8324" w14:textId="77777777" w:rsidR="00D15AEF" w:rsidRPr="006320BE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CAFA" w14:textId="77777777" w:rsidR="00D15AEF" w:rsidRPr="009238E9" w:rsidRDefault="00D15AE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BCED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9D59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4396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ACAF" w14:textId="77777777" w:rsidR="00D15AEF" w:rsidRPr="0073691F" w:rsidRDefault="00D15AE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0BE" w:rsidRPr="0073691F" w14:paraId="26EA6F8C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176" w14:textId="4F5DEBEA" w:rsidR="006320BE" w:rsidRPr="00161D4D" w:rsidRDefault="006320BE" w:rsidP="00161D4D">
            <w:pPr>
              <w:pStyle w:val="a8"/>
              <w:spacing w:after="0" w:line="240" w:lineRule="auto"/>
              <w:ind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62680C8F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6ABF" w:rsidRPr="00513527" w14:paraId="1EDD9E4A" w14:textId="77777777" w:rsidTr="00D21D79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52E" w14:textId="77777777" w:rsidR="00636ABF" w:rsidRDefault="00636AB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17C14DC5" w:rsidR="00636ABF" w:rsidRDefault="00636AB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636ABF">
              <w:rPr>
                <w:color w:val="auto"/>
                <w:sz w:val="24"/>
                <w:szCs w:val="24"/>
                <w:lang w:val="ru-RU" w:eastAsia="ru-RU"/>
              </w:rPr>
              <w:t>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1A9C070A" w14:textId="2ADAF762" w:rsid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Настоящей заявкой подтверждаем, что против ___________________________________________</w:t>
      </w:r>
      <w:r>
        <w:rPr>
          <w:lang w:val="ru-RU"/>
        </w:rPr>
        <w:t>____________________________</w:t>
      </w:r>
      <w:r w:rsidRPr="00304C57">
        <w:rPr>
          <w:lang w:val="ru-RU"/>
        </w:rPr>
        <w:t xml:space="preserve"> </w:t>
      </w:r>
    </w:p>
    <w:p w14:paraId="140A968B" w14:textId="26BF7945" w:rsidR="00304C57" w:rsidRPr="00304C57" w:rsidRDefault="00304C57" w:rsidP="00304C57">
      <w:pPr>
        <w:ind w:left="-15" w:right="108" w:firstLine="552"/>
        <w:rPr>
          <w:sz w:val="20"/>
          <w:szCs w:val="20"/>
          <w:lang w:val="ru-RU"/>
        </w:rPr>
      </w:pPr>
      <w:r w:rsidRPr="00304C57">
        <w:rPr>
          <w:sz w:val="20"/>
          <w:szCs w:val="20"/>
          <w:lang w:val="ru-RU"/>
        </w:rPr>
        <w:lastRenderedPageBreak/>
        <w:t xml:space="preserve">(наименование Участника размещения заказа) </w:t>
      </w:r>
    </w:p>
    <w:p w14:paraId="753E1601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не проводится  ликвидация Участника закупки –     юридического лица и отсутствуют решения арбитражного суда о признании Участника          закупки  - юридического лица, индивидуального предпринимателя несостоятельным (банкротом)  и об открытии конкурсного производства,</w:t>
      </w:r>
    </w:p>
    <w:p w14:paraId="69DF1773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14:paraId="2E9396FB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 xml:space="preserve">Настоящей заявкой подтверждаем, что у ___________________________________________ (наименование Участника размещения заказа) </w:t>
      </w:r>
    </w:p>
    <w:p w14:paraId="6F13ECDA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14:paraId="6A7266F2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14:paraId="6D746E7C" w14:textId="4643457F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</w:r>
      <w:r w:rsidR="00B80131">
        <w:rPr>
          <w:lang w:val="ru-RU"/>
        </w:rPr>
        <w:t xml:space="preserve">между участником закупки и </w:t>
      </w:r>
      <w:r w:rsidRPr="00304C57">
        <w:rPr>
          <w:lang w:val="ru-RU"/>
        </w:rPr>
        <w:t xml:space="preserve">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</w:t>
      </w:r>
      <w:r w:rsidRPr="00304C57">
        <w:rPr>
          <w:lang w:val="ru-RU"/>
        </w:rPr>
        <w:lastRenderedPageBreak/>
        <w:t>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B80131">
        <w:rPr>
          <w:lang w:val="ru-RU"/>
        </w:rPr>
        <w:t>;</w:t>
      </w:r>
    </w:p>
    <w:p w14:paraId="6B19890A" w14:textId="4DDFBB34" w:rsidR="001A66BD" w:rsidRPr="001A66BD" w:rsidRDefault="00B80131" w:rsidP="001A66BD">
      <w:pPr>
        <w:ind w:left="-15" w:right="108" w:firstLine="552"/>
        <w:rPr>
          <w:lang w:val="ru-RU"/>
        </w:rPr>
      </w:pPr>
      <w:r>
        <w:rPr>
          <w:lang w:val="ru-RU"/>
        </w:rPr>
        <w:t>о</w:t>
      </w:r>
      <w:r w:rsidR="001A66BD" w:rsidRPr="001A66BD">
        <w:rPr>
          <w:lang w:val="ru-RU"/>
        </w:rPr>
        <w:t xml:space="preserve">тсутствие информации об </w:t>
      </w:r>
      <w:r w:rsidR="001A66BD" w:rsidRPr="001A66BD">
        <w:rPr>
          <w:highlight w:val="yellow"/>
          <w:lang w:val="ru-RU"/>
        </w:rPr>
        <w:t>____________________ (наименование участника)</w:t>
      </w:r>
      <w:r w:rsidR="001A66BD"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513527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513527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513527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</w:t>
            </w: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 xml:space="preserve">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49ADE716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D15AEF">
        <w:rPr>
          <w:lang w:val="ru-RU"/>
        </w:rPr>
        <w:t>4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61D4D"/>
    <w:rsid w:val="001A66BD"/>
    <w:rsid w:val="001D10E1"/>
    <w:rsid w:val="001F38DF"/>
    <w:rsid w:val="00201071"/>
    <w:rsid w:val="002071EA"/>
    <w:rsid w:val="00222A70"/>
    <w:rsid w:val="0024529D"/>
    <w:rsid w:val="002B264B"/>
    <w:rsid w:val="00304C57"/>
    <w:rsid w:val="003C145A"/>
    <w:rsid w:val="003C6572"/>
    <w:rsid w:val="003C7EEC"/>
    <w:rsid w:val="004567A0"/>
    <w:rsid w:val="004675DF"/>
    <w:rsid w:val="00483208"/>
    <w:rsid w:val="0048629C"/>
    <w:rsid w:val="004D023C"/>
    <w:rsid w:val="00513527"/>
    <w:rsid w:val="0052334D"/>
    <w:rsid w:val="005B58A6"/>
    <w:rsid w:val="005B7301"/>
    <w:rsid w:val="005F5FCD"/>
    <w:rsid w:val="006320BE"/>
    <w:rsid w:val="00633AAF"/>
    <w:rsid w:val="00636ABF"/>
    <w:rsid w:val="0069534E"/>
    <w:rsid w:val="00702648"/>
    <w:rsid w:val="0073691F"/>
    <w:rsid w:val="0079627A"/>
    <w:rsid w:val="008334D6"/>
    <w:rsid w:val="00883B5A"/>
    <w:rsid w:val="00891B44"/>
    <w:rsid w:val="00914650"/>
    <w:rsid w:val="009238E9"/>
    <w:rsid w:val="00950727"/>
    <w:rsid w:val="0098335F"/>
    <w:rsid w:val="009A235A"/>
    <w:rsid w:val="009C1C0A"/>
    <w:rsid w:val="00A74C98"/>
    <w:rsid w:val="00B80131"/>
    <w:rsid w:val="00BF11AB"/>
    <w:rsid w:val="00C57C7C"/>
    <w:rsid w:val="00C624F4"/>
    <w:rsid w:val="00CD3259"/>
    <w:rsid w:val="00D15AEF"/>
    <w:rsid w:val="00D20CFA"/>
    <w:rsid w:val="00D21D79"/>
    <w:rsid w:val="00D91AE8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51</cp:revision>
  <dcterms:created xsi:type="dcterms:W3CDTF">2021-10-01T07:14:00Z</dcterms:created>
  <dcterms:modified xsi:type="dcterms:W3CDTF">2024-01-24T12:33:00Z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