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0CB6417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2304050</w:t>
      </w:r>
      <w:r w:rsidR="005F5FCD">
        <w:rPr>
          <w:color w:val="auto"/>
          <w:szCs w:val="28"/>
          <w:lang w:val="ru-RU" w:eastAsia="ru-RU"/>
        </w:rPr>
        <w:t>5</w:t>
      </w:r>
      <w:r w:rsidR="009238E9">
        <w:rPr>
          <w:color w:val="auto"/>
          <w:szCs w:val="28"/>
          <w:lang w:val="ru-RU" w:eastAsia="ru-RU"/>
        </w:rPr>
        <w:t>00</w:t>
      </w:r>
      <w:r w:rsidR="0079627A">
        <w:rPr>
          <w:color w:val="auto"/>
          <w:szCs w:val="28"/>
          <w:lang w:val="ru-RU" w:eastAsia="ru-RU"/>
        </w:rPr>
        <w:t>2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79627A">
        <w:rPr>
          <w:color w:val="auto"/>
          <w:szCs w:val="28"/>
          <w:lang w:val="ru-RU" w:eastAsia="ru-RU"/>
        </w:rPr>
        <w:t>14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79627A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9238E9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7B376EAE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9238E9">
        <w:rPr>
          <w:color w:val="auto"/>
          <w:szCs w:val="28"/>
          <w:lang w:val="ru-RU" w:eastAsia="ru-RU"/>
        </w:rPr>
        <w:t>2304050</w:t>
      </w:r>
      <w:r w:rsidR="001D10E1">
        <w:rPr>
          <w:color w:val="auto"/>
          <w:szCs w:val="28"/>
          <w:lang w:val="ru-RU" w:eastAsia="ru-RU"/>
        </w:rPr>
        <w:t>500</w:t>
      </w:r>
      <w:r w:rsidR="0079627A">
        <w:rPr>
          <w:color w:val="auto"/>
          <w:szCs w:val="28"/>
          <w:lang w:val="ru-RU" w:eastAsia="ru-RU"/>
        </w:rPr>
        <w:t>2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1D10E1">
        <w:rPr>
          <w:lang w:val="ru-RU"/>
        </w:rPr>
        <w:t>реактивов, реагентов и расходных материалов для КДЛ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1D10E1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79627A" w14:paraId="1EDD9E4A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 ликвидация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</w:t>
      </w:r>
      <w:r w:rsidRPr="00304C57">
        <w:rPr>
          <w:lang w:val="ru-RU"/>
        </w:rPr>
        <w:lastRenderedPageBreak/>
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79627A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9627A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9627A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(указывается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68092889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883B5A">
        <w:rPr>
          <w:lang w:val="ru-RU"/>
        </w:rPr>
        <w:t>3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43</cp:revision>
  <dcterms:created xsi:type="dcterms:W3CDTF">2021-10-01T07:14:00Z</dcterms:created>
  <dcterms:modified xsi:type="dcterms:W3CDTF">2023-04-14T11:40:00Z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