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48FA00C5"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w:t>
      </w:r>
      <w:r w:rsidR="0073617E">
        <w:rPr>
          <w:sz w:val="24"/>
          <w:szCs w:val="24"/>
          <w:u w:val="single"/>
        </w:rPr>
        <w:t>22040509046</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58E98E44"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w:t>
            </w:r>
            <w:r w:rsidR="0073617E">
              <w:rPr>
                <w:rFonts w:ascii="Times New Roman" w:hAnsi="Times New Roman"/>
                <w:sz w:val="24"/>
                <w:szCs w:val="24"/>
              </w:rPr>
              <w:t>2</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 xml:space="preserve">Саидова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2C5679C0"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принимает на себя обязательств</w:t>
      </w:r>
      <w:r w:rsidR="00727A03">
        <w:rPr>
          <w:sz w:val="24"/>
          <w:szCs w:val="24"/>
        </w:rPr>
        <w:t>о</w:t>
      </w:r>
      <w:r>
        <w:rPr>
          <w:sz w:val="24"/>
          <w:szCs w:val="24"/>
        </w:rPr>
        <w:t xml:space="preserve"> оказать услуги </w:t>
      </w:r>
      <w:r w:rsidR="00EB0944" w:rsidRPr="00EB0944">
        <w:rPr>
          <w:sz w:val="24"/>
          <w:szCs w:val="24"/>
        </w:rPr>
        <w:t xml:space="preserve">по охране объекта и имущества ЧУЗ «КБ «РЖД-Медицина» г. Владикавказ» </w:t>
      </w:r>
      <w:r>
        <w:rPr>
          <w:sz w:val="24"/>
          <w:szCs w:val="24"/>
        </w:rPr>
        <w:t xml:space="preserve">(далее - </w:t>
      </w:r>
      <w:proofErr w:type="gramStart"/>
      <w:r>
        <w:rPr>
          <w:sz w:val="24"/>
          <w:szCs w:val="24"/>
        </w:rPr>
        <w:t>услуги)</w:t>
      </w:r>
      <w:r w:rsidR="00C00268">
        <w:rPr>
          <w:sz w:val="24"/>
          <w:szCs w:val="24"/>
        </w:rPr>
        <w:t>(</w:t>
      </w:r>
      <w:proofErr w:type="gramEnd"/>
      <w:r w:rsidR="00C00268">
        <w:rPr>
          <w:sz w:val="24"/>
          <w:szCs w:val="24"/>
        </w:rPr>
        <w:t xml:space="preserve">извещение о проведении запроса котировок </w:t>
      </w:r>
      <w:r w:rsidR="00C00268" w:rsidRPr="00EB0944">
        <w:rPr>
          <w:sz w:val="24"/>
          <w:szCs w:val="24"/>
        </w:rPr>
        <w:t>№</w:t>
      </w:r>
      <w:r w:rsidR="00EB0944" w:rsidRPr="00EB0944">
        <w:rPr>
          <w:sz w:val="24"/>
          <w:szCs w:val="24"/>
        </w:rPr>
        <w:t xml:space="preserve"> 22</w:t>
      </w:r>
      <w:r w:rsidR="0073617E">
        <w:rPr>
          <w:sz w:val="24"/>
          <w:szCs w:val="24"/>
        </w:rPr>
        <w:t>040509046</w:t>
      </w:r>
      <w:r w:rsidR="00C00268" w:rsidRPr="00EB0944">
        <w:rPr>
          <w:sz w:val="24"/>
          <w:szCs w:val="24"/>
        </w:rPr>
        <w:t xml:space="preserve"> от</w:t>
      </w:r>
      <w:r w:rsidR="00EB0944" w:rsidRPr="00EB0944">
        <w:rPr>
          <w:sz w:val="24"/>
          <w:szCs w:val="24"/>
        </w:rPr>
        <w:t xml:space="preserve"> </w:t>
      </w:r>
      <w:r w:rsidR="0073617E">
        <w:rPr>
          <w:sz w:val="24"/>
          <w:szCs w:val="24"/>
        </w:rPr>
        <w:t>16</w:t>
      </w:r>
      <w:r w:rsidR="00EB0944" w:rsidRPr="00EB0944">
        <w:rPr>
          <w:sz w:val="24"/>
          <w:szCs w:val="24"/>
        </w:rPr>
        <w:t>.12.202</w:t>
      </w:r>
      <w:r w:rsidR="0073617E">
        <w:rPr>
          <w:sz w:val="24"/>
          <w:szCs w:val="24"/>
        </w:rPr>
        <w:t>2</w:t>
      </w:r>
      <w:r w:rsidR="00EB0944" w:rsidRPr="00EB0944">
        <w:rPr>
          <w:sz w:val="24"/>
          <w:szCs w:val="24"/>
        </w:rPr>
        <w:t>г.</w:t>
      </w:r>
      <w:r w:rsidR="00C00268" w:rsidRPr="00EB0944">
        <w:rPr>
          <w:sz w:val="24"/>
          <w:szCs w:val="24"/>
        </w:rPr>
        <w:t>)</w:t>
      </w:r>
      <w:r>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CDC19AC" w:rsidR="00201A3E" w:rsidRDefault="006E161C">
      <w:pPr>
        <w:pStyle w:val="ac"/>
        <w:spacing w:after="0" w:line="240" w:lineRule="atLeast"/>
        <w:ind w:firstLine="709"/>
        <w:jc w:val="both"/>
      </w:pPr>
      <w:r>
        <w:t>1.2. Оказание услуг осуществляется по адресу</w:t>
      </w:r>
      <w:r w:rsidR="00EB0944">
        <w:t>: 362002, РСО-Алания, г. Владикавказ, ул. Чкалова,16</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14A05BD5" w:rsidR="00201A3E" w:rsidRPr="00D76648" w:rsidRDefault="006E161C">
      <w:pPr>
        <w:pStyle w:val="ac"/>
        <w:spacing w:after="0" w:line="240" w:lineRule="atLeast"/>
        <w:ind w:firstLine="709"/>
        <w:jc w:val="both"/>
      </w:pPr>
      <w:r>
        <w:t xml:space="preserve">2.1. Начало оказания услуг – </w:t>
      </w:r>
      <w:r w:rsidR="006A6091">
        <w:t xml:space="preserve">00 часов 00 минут </w:t>
      </w:r>
      <w:r w:rsidR="00D76648" w:rsidRPr="00D76648">
        <w:t>01</w:t>
      </w:r>
      <w:r w:rsidR="00D76648">
        <w:t>.01.202</w:t>
      </w:r>
      <w:r w:rsidR="0073617E">
        <w:t>3</w:t>
      </w:r>
      <w:r w:rsidR="00D76648">
        <w:t xml:space="preserve"> года</w:t>
      </w:r>
    </w:p>
    <w:p w14:paraId="44AA06B9" w14:textId="162F423D" w:rsidR="00201A3E" w:rsidRDefault="006E161C">
      <w:pPr>
        <w:pStyle w:val="ac"/>
        <w:spacing w:after="0" w:line="240" w:lineRule="atLeast"/>
        <w:ind w:firstLine="709"/>
        <w:jc w:val="both"/>
      </w:pPr>
      <w:r>
        <w:t xml:space="preserve">Окончание оказания услуг </w:t>
      </w:r>
      <w:r w:rsidR="00D76648">
        <w:t>–</w:t>
      </w:r>
      <w:r w:rsidR="006A6091">
        <w:t xml:space="preserve"> 00 часов 00 минут 01.01.202</w:t>
      </w:r>
      <w:r w:rsidR="0073617E">
        <w:t>4</w:t>
      </w:r>
      <w:r w:rsidR="006A6091">
        <w:t xml:space="preserve"> года</w:t>
      </w:r>
      <w:r>
        <w:t xml:space="preserve"> </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proofErr w:type="gramStart"/>
      <w:r>
        <w:rPr>
          <w:highlight w:val="yellow"/>
        </w:rPr>
        <w:t>Заказчиком  ежемесячно</w:t>
      </w:r>
      <w:proofErr w:type="gramEnd"/>
      <w:r>
        <w:rPr>
          <w:highlight w:val="yellow"/>
        </w:rPr>
        <w:t xml:space="preserve">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45C3792"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w:t>
      </w:r>
      <w:r w:rsidR="0073617E" w:rsidRPr="0073617E">
        <w:rPr>
          <w:rFonts w:ascii="Times New Roman" w:hAnsi="Times New Roman"/>
          <w:sz w:val="24"/>
          <w:szCs w:val="24"/>
          <w:u w:val="single"/>
        </w:rPr>
        <w:t>22040509046</w:t>
      </w:r>
      <w:r w:rsidRPr="005E1AD7">
        <w:rPr>
          <w:rFonts w:ascii="Times New Roman" w:hAnsi="Times New Roman"/>
          <w:sz w:val="24"/>
          <w:szCs w:val="24"/>
        </w:rPr>
        <w:t xml:space="preserve"> от «___» __________ 20</w:t>
      </w:r>
      <w:r w:rsidR="005E1AD7">
        <w:rPr>
          <w:rFonts w:ascii="Times New Roman" w:hAnsi="Times New Roman"/>
          <w:sz w:val="24"/>
          <w:szCs w:val="24"/>
        </w:rPr>
        <w:t>2</w:t>
      </w:r>
      <w:r w:rsidR="0073617E">
        <w:rPr>
          <w:rFonts w:ascii="Times New Roman" w:hAnsi="Times New Roman"/>
          <w:sz w:val="24"/>
          <w:szCs w:val="24"/>
        </w:rPr>
        <w:t>2</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0C9D5A0C"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w:t>
            </w:r>
            <w:r w:rsidR="0073617E">
              <w:rPr>
                <w:rFonts w:ascii="Times New Roman" w:hAnsi="Times New Roman"/>
                <w:sz w:val="24"/>
                <w:szCs w:val="24"/>
              </w:rPr>
              <w:t>2</w:t>
            </w:r>
            <w:r>
              <w:rPr>
                <w:rFonts w:ascii="Times New Roman" w:hAnsi="Times New Roman"/>
                <w:sz w:val="24"/>
                <w:szCs w:val="24"/>
              </w:rPr>
              <w:t> г.</w:t>
            </w:r>
          </w:p>
        </w:tc>
      </w:tr>
    </w:tbl>
    <w:p w14:paraId="49C66298" w14:textId="77777777" w:rsidR="0073617E" w:rsidRDefault="0073617E" w:rsidP="0073617E">
      <w:pPr>
        <w:spacing w:after="0" w:line="240" w:lineRule="atLeast"/>
        <w:jc w:val="both"/>
        <w:rPr>
          <w:rFonts w:ascii="Times New Roman" w:hAnsi="Times New Roman"/>
          <w:sz w:val="24"/>
          <w:szCs w:val="24"/>
        </w:rPr>
      </w:pPr>
    </w:p>
    <w:p w14:paraId="672A868F" w14:textId="5AADFFBE" w:rsidR="0073617E" w:rsidRDefault="0073617E" w:rsidP="0073617E">
      <w:pPr>
        <w:spacing w:after="0" w:line="240" w:lineRule="atLeast"/>
        <w:jc w:val="both"/>
        <w:rPr>
          <w:rFonts w:ascii="Times New Roman" w:hAnsi="Times New Roman"/>
          <w:sz w:val="24"/>
          <w:szCs w:val="24"/>
        </w:rPr>
      </w:pPr>
      <w:r>
        <w:rPr>
          <w:rFonts w:ascii="Times New Roman" w:hAnsi="Times New Roman"/>
          <w:sz w:val="24"/>
          <w:szCs w:val="24"/>
        </w:rPr>
        <w:t>Цель оказания услуг:</w:t>
      </w:r>
      <w:r w:rsidRPr="0073617E">
        <w:t xml:space="preserve"> </w:t>
      </w:r>
      <w:r>
        <w:t>О</w:t>
      </w:r>
      <w:r w:rsidRPr="0073617E">
        <w:rPr>
          <w:rFonts w:ascii="Times New Roman" w:hAnsi="Times New Roman"/>
          <w:sz w:val="24"/>
          <w:szCs w:val="24"/>
        </w:rPr>
        <w:t>беспечению комплекса мер, направленных на защиту жизни и здоровья граждан, на защиту материального имущества объект</w:t>
      </w:r>
      <w:r>
        <w:rPr>
          <w:rFonts w:ascii="Times New Roman" w:hAnsi="Times New Roman"/>
          <w:sz w:val="24"/>
          <w:szCs w:val="24"/>
        </w:rPr>
        <w:t>а</w:t>
      </w:r>
      <w:r w:rsidRPr="0073617E">
        <w:rPr>
          <w:rFonts w:ascii="Times New Roman" w:hAnsi="Times New Roman"/>
          <w:sz w:val="24"/>
          <w:szCs w:val="24"/>
        </w:rPr>
        <w:t>, обеспечение внутриобъектового и пропускного режимов объект</w:t>
      </w:r>
      <w:r>
        <w:rPr>
          <w:rFonts w:ascii="Times New Roman" w:hAnsi="Times New Roman"/>
          <w:sz w:val="24"/>
          <w:szCs w:val="24"/>
        </w:rPr>
        <w:t>а охраны.</w:t>
      </w:r>
    </w:p>
    <w:p w14:paraId="6D998B1F" w14:textId="77777777" w:rsidR="0073617E" w:rsidRDefault="0073617E">
      <w:pPr>
        <w:spacing w:after="0" w:line="240" w:lineRule="atLeast"/>
        <w:ind w:firstLine="709"/>
        <w:jc w:val="both"/>
        <w:rPr>
          <w:rFonts w:ascii="Times New Roman" w:hAnsi="Times New Roman"/>
          <w:sz w:val="24"/>
          <w:szCs w:val="24"/>
        </w:rPr>
      </w:pPr>
    </w:p>
    <w:tbl>
      <w:tblPr>
        <w:tblW w:w="9897" w:type="dxa"/>
        <w:tblInd w:w="-34" w:type="dxa"/>
        <w:tblLayout w:type="fixed"/>
        <w:tblLook w:val="0000" w:firstRow="0" w:lastRow="0" w:firstColumn="0" w:lastColumn="0" w:noHBand="0" w:noVBand="0"/>
      </w:tblPr>
      <w:tblGrid>
        <w:gridCol w:w="993"/>
        <w:gridCol w:w="1701"/>
        <w:gridCol w:w="7203"/>
      </w:tblGrid>
      <w:tr w:rsidR="0073617E" w:rsidRPr="0073617E" w14:paraId="7913C63C" w14:textId="77777777" w:rsidTr="0073617E">
        <w:tc>
          <w:tcPr>
            <w:tcW w:w="993" w:type="dxa"/>
            <w:tcBorders>
              <w:top w:val="single" w:sz="4" w:space="0" w:color="000000"/>
              <w:left w:val="single" w:sz="4" w:space="0" w:color="000000"/>
              <w:bottom w:val="single" w:sz="4" w:space="0" w:color="000000"/>
            </w:tcBorders>
          </w:tcPr>
          <w:p w14:paraId="168F1748" w14:textId="77777777" w:rsidR="0073617E" w:rsidRPr="0073617E" w:rsidRDefault="0073617E" w:rsidP="0073617E">
            <w:pPr>
              <w:tabs>
                <w:tab w:val="left" w:pos="4035"/>
              </w:tabs>
              <w:suppressAutoHyphens/>
              <w:snapToGrid w:val="0"/>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 п/п</w:t>
            </w:r>
          </w:p>
        </w:tc>
        <w:tc>
          <w:tcPr>
            <w:tcW w:w="1701" w:type="dxa"/>
            <w:tcBorders>
              <w:top w:val="single" w:sz="4" w:space="0" w:color="000000"/>
              <w:left w:val="single" w:sz="4" w:space="0" w:color="000000"/>
              <w:bottom w:val="single" w:sz="4" w:space="0" w:color="000000"/>
            </w:tcBorders>
          </w:tcPr>
          <w:p w14:paraId="0A7CD1AB" w14:textId="77777777" w:rsidR="0073617E" w:rsidRPr="0073617E" w:rsidRDefault="0073617E" w:rsidP="0073617E">
            <w:pPr>
              <w:tabs>
                <w:tab w:val="left" w:pos="4035"/>
              </w:tabs>
              <w:suppressAutoHyphens/>
              <w:snapToGrid w:val="0"/>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 xml:space="preserve">Перечень </w:t>
            </w:r>
            <w:proofErr w:type="gramStart"/>
            <w:r w:rsidRPr="0073617E">
              <w:rPr>
                <w:rFonts w:ascii="Times New Roman" w:hAnsi="Times New Roman"/>
                <w:bCs/>
                <w:sz w:val="24"/>
                <w:szCs w:val="24"/>
                <w:lang w:eastAsia="ar-SA"/>
              </w:rPr>
              <w:t>основных  работ</w:t>
            </w:r>
            <w:proofErr w:type="gramEnd"/>
          </w:p>
        </w:tc>
        <w:tc>
          <w:tcPr>
            <w:tcW w:w="7203" w:type="dxa"/>
            <w:tcBorders>
              <w:top w:val="single" w:sz="4" w:space="0" w:color="000000"/>
              <w:left w:val="single" w:sz="4" w:space="0" w:color="000000"/>
              <w:bottom w:val="single" w:sz="4" w:space="0" w:color="000000"/>
              <w:right w:val="single" w:sz="4" w:space="0" w:color="000000"/>
            </w:tcBorders>
          </w:tcPr>
          <w:p w14:paraId="71843C8C" w14:textId="77777777" w:rsidR="0073617E" w:rsidRPr="0073617E" w:rsidRDefault="0073617E" w:rsidP="0073617E">
            <w:pPr>
              <w:tabs>
                <w:tab w:val="left" w:pos="4035"/>
              </w:tabs>
              <w:suppressAutoHyphens/>
              <w:snapToGrid w:val="0"/>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Содержание требований</w:t>
            </w:r>
          </w:p>
        </w:tc>
      </w:tr>
      <w:tr w:rsidR="0073617E" w:rsidRPr="0073617E" w14:paraId="7DEE6B97" w14:textId="77777777" w:rsidTr="0073617E">
        <w:tc>
          <w:tcPr>
            <w:tcW w:w="993" w:type="dxa"/>
            <w:tcBorders>
              <w:top w:val="single" w:sz="4" w:space="0" w:color="000000"/>
              <w:left w:val="single" w:sz="4" w:space="0" w:color="000000"/>
              <w:bottom w:val="single" w:sz="4" w:space="0" w:color="000000"/>
            </w:tcBorders>
          </w:tcPr>
          <w:p w14:paraId="06A8E3E9" w14:textId="77777777" w:rsidR="0073617E" w:rsidRPr="009423D8" w:rsidRDefault="0073617E" w:rsidP="0073617E">
            <w:pPr>
              <w:tabs>
                <w:tab w:val="left" w:pos="4035"/>
              </w:tabs>
              <w:suppressAutoHyphens/>
              <w:snapToGrid w:val="0"/>
              <w:spacing w:after="0" w:line="240" w:lineRule="auto"/>
              <w:jc w:val="center"/>
              <w:rPr>
                <w:rFonts w:ascii="Times New Roman" w:hAnsi="Times New Roman"/>
                <w:bCs/>
                <w:sz w:val="16"/>
                <w:szCs w:val="16"/>
                <w:lang w:eastAsia="ar-SA"/>
              </w:rPr>
            </w:pPr>
            <w:r w:rsidRPr="009423D8">
              <w:rPr>
                <w:rFonts w:ascii="Times New Roman" w:hAnsi="Times New Roman"/>
                <w:bCs/>
                <w:sz w:val="16"/>
                <w:szCs w:val="16"/>
                <w:lang w:eastAsia="ar-SA"/>
              </w:rPr>
              <w:t>1</w:t>
            </w:r>
          </w:p>
        </w:tc>
        <w:tc>
          <w:tcPr>
            <w:tcW w:w="1701" w:type="dxa"/>
            <w:tcBorders>
              <w:top w:val="single" w:sz="4" w:space="0" w:color="000000"/>
              <w:left w:val="single" w:sz="4" w:space="0" w:color="000000"/>
              <w:bottom w:val="single" w:sz="4" w:space="0" w:color="000000"/>
            </w:tcBorders>
          </w:tcPr>
          <w:p w14:paraId="183C1BB7" w14:textId="77777777" w:rsidR="0073617E" w:rsidRPr="009423D8" w:rsidRDefault="0073617E" w:rsidP="0073617E">
            <w:pPr>
              <w:tabs>
                <w:tab w:val="left" w:pos="4035"/>
              </w:tabs>
              <w:suppressAutoHyphens/>
              <w:snapToGrid w:val="0"/>
              <w:spacing w:after="0" w:line="240" w:lineRule="auto"/>
              <w:jc w:val="center"/>
              <w:rPr>
                <w:rFonts w:ascii="Times New Roman" w:hAnsi="Times New Roman"/>
                <w:bCs/>
                <w:sz w:val="16"/>
                <w:szCs w:val="16"/>
                <w:lang w:eastAsia="ar-SA"/>
              </w:rPr>
            </w:pPr>
            <w:r w:rsidRPr="009423D8">
              <w:rPr>
                <w:rFonts w:ascii="Times New Roman" w:hAnsi="Times New Roman"/>
                <w:bCs/>
                <w:sz w:val="16"/>
                <w:szCs w:val="16"/>
                <w:lang w:eastAsia="ar-SA"/>
              </w:rPr>
              <w:t>2</w:t>
            </w:r>
          </w:p>
        </w:tc>
        <w:tc>
          <w:tcPr>
            <w:tcW w:w="7203" w:type="dxa"/>
            <w:tcBorders>
              <w:top w:val="single" w:sz="4" w:space="0" w:color="000000"/>
              <w:left w:val="single" w:sz="4" w:space="0" w:color="000000"/>
              <w:bottom w:val="single" w:sz="4" w:space="0" w:color="000000"/>
              <w:right w:val="single" w:sz="4" w:space="0" w:color="000000"/>
            </w:tcBorders>
          </w:tcPr>
          <w:p w14:paraId="55000C8D" w14:textId="77777777" w:rsidR="0073617E" w:rsidRPr="009423D8" w:rsidRDefault="0073617E" w:rsidP="0073617E">
            <w:pPr>
              <w:tabs>
                <w:tab w:val="left" w:pos="4035"/>
              </w:tabs>
              <w:suppressAutoHyphens/>
              <w:snapToGrid w:val="0"/>
              <w:spacing w:after="0" w:line="240" w:lineRule="auto"/>
              <w:jc w:val="center"/>
              <w:rPr>
                <w:rFonts w:ascii="Times New Roman" w:hAnsi="Times New Roman"/>
                <w:bCs/>
                <w:sz w:val="16"/>
                <w:szCs w:val="16"/>
                <w:lang w:eastAsia="ar-SA"/>
              </w:rPr>
            </w:pPr>
            <w:r w:rsidRPr="009423D8">
              <w:rPr>
                <w:rFonts w:ascii="Times New Roman" w:hAnsi="Times New Roman"/>
                <w:bCs/>
                <w:sz w:val="16"/>
                <w:szCs w:val="16"/>
                <w:lang w:eastAsia="ar-SA"/>
              </w:rPr>
              <w:t>3</w:t>
            </w:r>
          </w:p>
        </w:tc>
      </w:tr>
      <w:tr w:rsidR="0073617E" w:rsidRPr="0073617E" w14:paraId="62577B70" w14:textId="77777777" w:rsidTr="0073617E">
        <w:tc>
          <w:tcPr>
            <w:tcW w:w="993" w:type="dxa"/>
            <w:tcBorders>
              <w:top w:val="single" w:sz="4" w:space="0" w:color="000000"/>
              <w:left w:val="single" w:sz="4" w:space="0" w:color="000000"/>
              <w:bottom w:val="single" w:sz="4" w:space="0" w:color="000000"/>
            </w:tcBorders>
          </w:tcPr>
          <w:p w14:paraId="3EA26F0D" w14:textId="77777777" w:rsidR="0073617E" w:rsidRPr="0073617E" w:rsidRDefault="0073617E" w:rsidP="0073617E">
            <w:pPr>
              <w:tabs>
                <w:tab w:val="left" w:pos="4035"/>
              </w:tabs>
              <w:suppressAutoHyphens/>
              <w:snapToGrid w:val="0"/>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1</w:t>
            </w:r>
          </w:p>
        </w:tc>
        <w:tc>
          <w:tcPr>
            <w:tcW w:w="1701" w:type="dxa"/>
            <w:tcBorders>
              <w:top w:val="single" w:sz="4" w:space="0" w:color="000000"/>
              <w:left w:val="single" w:sz="4" w:space="0" w:color="000000"/>
              <w:bottom w:val="single" w:sz="4" w:space="0" w:color="000000"/>
            </w:tcBorders>
          </w:tcPr>
          <w:p w14:paraId="788B0E7A" w14:textId="77777777" w:rsidR="0073617E" w:rsidRPr="0073617E" w:rsidRDefault="0073617E" w:rsidP="0073617E">
            <w:pPr>
              <w:tabs>
                <w:tab w:val="left" w:pos="4035"/>
              </w:tabs>
              <w:suppressAutoHyphens/>
              <w:snapToGrid w:val="0"/>
              <w:spacing w:after="0" w:line="240" w:lineRule="auto"/>
              <w:rPr>
                <w:rFonts w:ascii="Times New Roman" w:hAnsi="Times New Roman"/>
                <w:bCs/>
                <w:sz w:val="20"/>
                <w:szCs w:val="20"/>
                <w:lang w:eastAsia="ar-SA"/>
              </w:rPr>
            </w:pPr>
            <w:r w:rsidRPr="0073617E">
              <w:rPr>
                <w:rFonts w:ascii="Times New Roman" w:hAnsi="Times New Roman"/>
                <w:bCs/>
                <w:sz w:val="20"/>
                <w:szCs w:val="20"/>
                <w:lang w:eastAsia="ar-SA"/>
              </w:rPr>
              <w:t xml:space="preserve">Наименование </w:t>
            </w:r>
          </w:p>
          <w:p w14:paraId="09B74679" w14:textId="77777777" w:rsidR="0073617E" w:rsidRPr="0073617E" w:rsidRDefault="0073617E" w:rsidP="0073617E">
            <w:pPr>
              <w:tabs>
                <w:tab w:val="left" w:pos="4035"/>
              </w:tabs>
              <w:suppressAutoHyphens/>
              <w:snapToGrid w:val="0"/>
              <w:spacing w:after="0" w:line="240" w:lineRule="auto"/>
              <w:rPr>
                <w:rFonts w:ascii="Times New Roman" w:hAnsi="Times New Roman"/>
                <w:bCs/>
                <w:sz w:val="20"/>
                <w:szCs w:val="20"/>
                <w:lang w:eastAsia="ar-SA"/>
              </w:rPr>
            </w:pPr>
            <w:r w:rsidRPr="0073617E">
              <w:rPr>
                <w:rFonts w:ascii="Times New Roman" w:hAnsi="Times New Roman"/>
                <w:bCs/>
                <w:sz w:val="20"/>
                <w:szCs w:val="20"/>
                <w:lang w:eastAsia="ar-SA"/>
              </w:rPr>
              <w:t>и характеристика объекта</w:t>
            </w:r>
          </w:p>
        </w:tc>
        <w:tc>
          <w:tcPr>
            <w:tcW w:w="7203" w:type="dxa"/>
            <w:tcBorders>
              <w:top w:val="single" w:sz="4" w:space="0" w:color="000000"/>
              <w:left w:val="single" w:sz="4" w:space="0" w:color="000000"/>
              <w:bottom w:val="single" w:sz="4" w:space="0" w:color="000000"/>
              <w:right w:val="single" w:sz="4" w:space="0" w:color="000000"/>
            </w:tcBorders>
            <w:vAlign w:val="center"/>
          </w:tcPr>
          <w:p w14:paraId="57175604" w14:textId="77777777" w:rsidR="0073617E" w:rsidRPr="0073617E" w:rsidRDefault="0073617E" w:rsidP="0073617E">
            <w:pPr>
              <w:tabs>
                <w:tab w:val="left" w:pos="4035"/>
              </w:tabs>
              <w:suppressAutoHyphens/>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ЧУЗ «КБ «РЖД-Медицина» г. Владикавказ»</w:t>
            </w:r>
          </w:p>
          <w:p w14:paraId="354BAAED" w14:textId="77777777" w:rsidR="0073617E" w:rsidRPr="0073617E" w:rsidRDefault="0073617E" w:rsidP="0073617E">
            <w:pPr>
              <w:tabs>
                <w:tab w:val="left" w:pos="4035"/>
              </w:tabs>
              <w:suppressAutoHyphens/>
              <w:snapToGrid w:val="0"/>
              <w:spacing w:after="0" w:line="240" w:lineRule="auto"/>
              <w:jc w:val="both"/>
              <w:rPr>
                <w:rFonts w:ascii="Times New Roman" w:hAnsi="Times New Roman"/>
                <w:bCs/>
                <w:sz w:val="24"/>
                <w:szCs w:val="24"/>
                <w:lang w:eastAsia="ar-SA"/>
              </w:rPr>
            </w:pPr>
          </w:p>
          <w:p w14:paraId="32E906E9" w14:textId="05AA0089" w:rsidR="0073617E" w:rsidRPr="00E122A2" w:rsidRDefault="0073617E" w:rsidP="00E122A2">
            <w:pPr>
              <w:pStyle w:val="af5"/>
              <w:numPr>
                <w:ilvl w:val="0"/>
                <w:numId w:val="5"/>
              </w:numPr>
              <w:tabs>
                <w:tab w:val="left" w:pos="4035"/>
              </w:tabs>
              <w:suppressAutoHyphens/>
              <w:snapToGrid w:val="0"/>
              <w:jc w:val="both"/>
              <w:rPr>
                <w:bCs/>
                <w:sz w:val="24"/>
                <w:szCs w:val="24"/>
                <w:lang w:eastAsia="ar-SA"/>
              </w:rPr>
            </w:pPr>
            <w:r w:rsidRPr="00E122A2">
              <w:rPr>
                <w:bCs/>
                <w:sz w:val="24"/>
                <w:szCs w:val="24"/>
                <w:lang w:eastAsia="ar-SA"/>
              </w:rPr>
              <w:t>Здание главного корпуса больницы:</w:t>
            </w:r>
          </w:p>
          <w:p w14:paraId="30BAF70E" w14:textId="77777777" w:rsidR="0073617E" w:rsidRPr="0073617E" w:rsidRDefault="0073617E" w:rsidP="0073617E">
            <w:pPr>
              <w:suppressAutoHyphens/>
              <w:spacing w:after="0" w:line="240" w:lineRule="auto"/>
              <w:rPr>
                <w:rFonts w:ascii="Times New Roman" w:hAnsi="Times New Roman"/>
                <w:bCs/>
                <w:sz w:val="24"/>
                <w:szCs w:val="24"/>
                <w:lang w:eastAsia="ar-SA"/>
              </w:rPr>
            </w:pPr>
            <w:r w:rsidRPr="0073617E">
              <w:rPr>
                <w:rFonts w:ascii="Times New Roman" w:hAnsi="Times New Roman"/>
                <w:bCs/>
                <w:sz w:val="24"/>
                <w:szCs w:val="24"/>
                <w:lang w:eastAsia="ar-SA"/>
              </w:rPr>
              <w:t>Площадь охраняемого здания: 4650 кв.м.</w:t>
            </w:r>
          </w:p>
          <w:p w14:paraId="0FA4A8D5" w14:textId="48A89715" w:rsidR="0073617E" w:rsidRPr="00E122A2" w:rsidRDefault="0073617E" w:rsidP="00E122A2">
            <w:pPr>
              <w:pStyle w:val="af5"/>
              <w:numPr>
                <w:ilvl w:val="0"/>
                <w:numId w:val="5"/>
              </w:numPr>
              <w:tabs>
                <w:tab w:val="left" w:pos="4035"/>
              </w:tabs>
              <w:suppressAutoHyphens/>
              <w:snapToGrid w:val="0"/>
              <w:jc w:val="both"/>
              <w:rPr>
                <w:bCs/>
                <w:sz w:val="24"/>
                <w:szCs w:val="24"/>
                <w:lang w:eastAsia="ar-SA"/>
              </w:rPr>
            </w:pPr>
            <w:r w:rsidRPr="00E122A2">
              <w:rPr>
                <w:bCs/>
                <w:sz w:val="24"/>
                <w:szCs w:val="24"/>
                <w:lang w:eastAsia="ar-SA"/>
              </w:rPr>
              <w:t>Территория больницы:</w:t>
            </w:r>
          </w:p>
          <w:p w14:paraId="3AEDB790" w14:textId="77777777" w:rsidR="0073617E" w:rsidRPr="0073617E" w:rsidRDefault="0073617E" w:rsidP="0073617E">
            <w:pPr>
              <w:suppressAutoHyphens/>
              <w:spacing w:after="0" w:line="240" w:lineRule="auto"/>
              <w:jc w:val="both"/>
              <w:rPr>
                <w:rFonts w:ascii="Times New Roman" w:hAnsi="Times New Roman"/>
                <w:bCs/>
                <w:sz w:val="24"/>
                <w:szCs w:val="24"/>
                <w:lang w:eastAsia="ar-SA"/>
              </w:rPr>
            </w:pPr>
            <w:r w:rsidRPr="0073617E">
              <w:rPr>
                <w:rFonts w:ascii="Times New Roman" w:hAnsi="Times New Roman"/>
                <w:bCs/>
                <w:sz w:val="24"/>
                <w:szCs w:val="24"/>
                <w:lang w:eastAsia="ar-SA"/>
              </w:rPr>
              <w:t xml:space="preserve">Площадь охраняемой территории: 16 374 кв.м. </w:t>
            </w:r>
          </w:p>
          <w:p w14:paraId="4CA7F464" w14:textId="77777777" w:rsidR="0073617E" w:rsidRPr="0073617E" w:rsidRDefault="0073617E" w:rsidP="0073617E">
            <w:pPr>
              <w:suppressAutoHyphens/>
              <w:spacing w:after="0" w:line="360" w:lineRule="auto"/>
              <w:jc w:val="both"/>
              <w:rPr>
                <w:rFonts w:ascii="Times New Roman" w:hAnsi="Times New Roman"/>
                <w:bCs/>
                <w:sz w:val="24"/>
                <w:szCs w:val="24"/>
                <w:lang w:eastAsia="ar-SA"/>
              </w:rPr>
            </w:pPr>
          </w:p>
        </w:tc>
      </w:tr>
      <w:tr w:rsidR="0073617E" w:rsidRPr="0073617E" w14:paraId="6F74A626" w14:textId="77777777" w:rsidTr="0073617E">
        <w:tc>
          <w:tcPr>
            <w:tcW w:w="993" w:type="dxa"/>
            <w:tcBorders>
              <w:top w:val="single" w:sz="4" w:space="0" w:color="000000"/>
              <w:left w:val="single" w:sz="4" w:space="0" w:color="000000"/>
              <w:bottom w:val="single" w:sz="4" w:space="0" w:color="000000"/>
            </w:tcBorders>
          </w:tcPr>
          <w:p w14:paraId="51277318" w14:textId="77777777" w:rsidR="0073617E" w:rsidRPr="0073617E" w:rsidRDefault="0073617E" w:rsidP="0073617E">
            <w:pPr>
              <w:tabs>
                <w:tab w:val="left" w:pos="4035"/>
              </w:tabs>
              <w:suppressAutoHyphens/>
              <w:snapToGrid w:val="0"/>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2</w:t>
            </w:r>
          </w:p>
        </w:tc>
        <w:tc>
          <w:tcPr>
            <w:tcW w:w="1701" w:type="dxa"/>
            <w:tcBorders>
              <w:top w:val="single" w:sz="4" w:space="0" w:color="000000"/>
              <w:left w:val="single" w:sz="4" w:space="0" w:color="000000"/>
              <w:bottom w:val="single" w:sz="4" w:space="0" w:color="000000"/>
            </w:tcBorders>
          </w:tcPr>
          <w:p w14:paraId="71773FC6" w14:textId="77777777" w:rsidR="0073617E" w:rsidRPr="0073617E" w:rsidRDefault="0073617E" w:rsidP="0073617E">
            <w:pPr>
              <w:tabs>
                <w:tab w:val="left" w:pos="4035"/>
              </w:tabs>
              <w:suppressAutoHyphens/>
              <w:snapToGrid w:val="0"/>
              <w:spacing w:after="0" w:line="240" w:lineRule="auto"/>
              <w:jc w:val="both"/>
              <w:rPr>
                <w:rFonts w:ascii="Times New Roman" w:hAnsi="Times New Roman"/>
                <w:bCs/>
                <w:sz w:val="20"/>
                <w:szCs w:val="20"/>
                <w:lang w:eastAsia="ar-SA"/>
              </w:rPr>
            </w:pPr>
            <w:r w:rsidRPr="0073617E">
              <w:rPr>
                <w:rFonts w:ascii="Times New Roman" w:hAnsi="Times New Roman"/>
                <w:bCs/>
                <w:sz w:val="20"/>
                <w:szCs w:val="20"/>
                <w:lang w:eastAsia="ar-SA"/>
              </w:rPr>
              <w:t>Место расположения        объекта охраны</w:t>
            </w:r>
          </w:p>
        </w:tc>
        <w:tc>
          <w:tcPr>
            <w:tcW w:w="7203" w:type="dxa"/>
            <w:tcBorders>
              <w:top w:val="single" w:sz="4" w:space="0" w:color="000000"/>
              <w:left w:val="single" w:sz="4" w:space="0" w:color="000000"/>
              <w:bottom w:val="single" w:sz="4" w:space="0" w:color="000000"/>
              <w:right w:val="single" w:sz="4" w:space="0" w:color="000000"/>
            </w:tcBorders>
          </w:tcPr>
          <w:p w14:paraId="06D689E4" w14:textId="77777777" w:rsidR="0073617E" w:rsidRPr="0073617E" w:rsidRDefault="0073617E" w:rsidP="0073617E">
            <w:pPr>
              <w:suppressAutoHyphens/>
              <w:snapToGrid w:val="0"/>
              <w:spacing w:after="0" w:line="240" w:lineRule="auto"/>
              <w:rPr>
                <w:rFonts w:ascii="Times New Roman" w:hAnsi="Times New Roman"/>
                <w:bCs/>
                <w:sz w:val="24"/>
                <w:szCs w:val="24"/>
                <w:lang w:eastAsia="ar-SA"/>
              </w:rPr>
            </w:pPr>
            <w:r w:rsidRPr="0073617E">
              <w:rPr>
                <w:rFonts w:ascii="Times New Roman" w:hAnsi="Times New Roman"/>
                <w:bCs/>
                <w:sz w:val="24"/>
                <w:szCs w:val="24"/>
                <w:lang w:eastAsia="ar-SA"/>
              </w:rPr>
              <w:t>362002, РСО-Алания, г. Владикавказ, ул. Чкалова, 16</w:t>
            </w:r>
          </w:p>
        </w:tc>
      </w:tr>
      <w:tr w:rsidR="0073617E" w:rsidRPr="0073617E" w14:paraId="546C8610" w14:textId="77777777" w:rsidTr="0073617E">
        <w:tc>
          <w:tcPr>
            <w:tcW w:w="993" w:type="dxa"/>
            <w:tcBorders>
              <w:top w:val="single" w:sz="4" w:space="0" w:color="000000"/>
              <w:left w:val="single" w:sz="4" w:space="0" w:color="000000"/>
              <w:bottom w:val="single" w:sz="4" w:space="0" w:color="000000"/>
            </w:tcBorders>
          </w:tcPr>
          <w:p w14:paraId="6916F417" w14:textId="77777777" w:rsidR="0073617E" w:rsidRPr="0073617E" w:rsidRDefault="0073617E" w:rsidP="0073617E">
            <w:pPr>
              <w:tabs>
                <w:tab w:val="left" w:pos="4035"/>
              </w:tabs>
              <w:suppressAutoHyphens/>
              <w:snapToGrid w:val="0"/>
              <w:spacing w:after="0" w:line="240" w:lineRule="auto"/>
              <w:jc w:val="center"/>
              <w:rPr>
                <w:rFonts w:ascii="Times New Roman" w:hAnsi="Times New Roman"/>
                <w:bCs/>
                <w:sz w:val="24"/>
                <w:szCs w:val="24"/>
                <w:lang w:eastAsia="ar-SA"/>
              </w:rPr>
            </w:pPr>
            <w:r w:rsidRPr="0073617E">
              <w:rPr>
                <w:rFonts w:ascii="Times New Roman" w:hAnsi="Times New Roman"/>
                <w:bCs/>
                <w:sz w:val="24"/>
                <w:szCs w:val="24"/>
                <w:lang w:eastAsia="ar-SA"/>
              </w:rPr>
              <w:t>3</w:t>
            </w:r>
          </w:p>
        </w:tc>
        <w:tc>
          <w:tcPr>
            <w:tcW w:w="1701" w:type="dxa"/>
            <w:tcBorders>
              <w:top w:val="single" w:sz="4" w:space="0" w:color="000000"/>
              <w:left w:val="single" w:sz="4" w:space="0" w:color="000000"/>
              <w:bottom w:val="single" w:sz="4" w:space="0" w:color="000000"/>
            </w:tcBorders>
          </w:tcPr>
          <w:p w14:paraId="309F12F6" w14:textId="4E19B6C0" w:rsidR="0073617E" w:rsidRPr="0073617E" w:rsidRDefault="00E122A2" w:rsidP="0073617E">
            <w:pPr>
              <w:tabs>
                <w:tab w:val="left" w:pos="4035"/>
              </w:tabs>
              <w:suppressAutoHyphens/>
              <w:snapToGrid w:val="0"/>
              <w:spacing w:after="0" w:line="240" w:lineRule="auto"/>
              <w:rPr>
                <w:rFonts w:ascii="Times New Roman" w:hAnsi="Times New Roman"/>
                <w:bCs/>
                <w:sz w:val="20"/>
                <w:szCs w:val="20"/>
                <w:lang w:eastAsia="ar-SA"/>
              </w:rPr>
            </w:pPr>
            <w:r w:rsidRPr="00E122A2">
              <w:rPr>
                <w:rFonts w:ascii="Times New Roman" w:hAnsi="Times New Roman"/>
                <w:bCs/>
                <w:sz w:val="20"/>
                <w:szCs w:val="20"/>
                <w:lang w:eastAsia="ar-SA"/>
              </w:rPr>
              <w:t>Посты и место дислокации постов</w:t>
            </w:r>
            <w:r>
              <w:rPr>
                <w:rFonts w:ascii="Times New Roman" w:hAnsi="Times New Roman"/>
                <w:bCs/>
                <w:sz w:val="20"/>
                <w:szCs w:val="20"/>
                <w:lang w:eastAsia="ar-SA"/>
              </w:rPr>
              <w:t xml:space="preserve"> охраны</w:t>
            </w:r>
          </w:p>
        </w:tc>
        <w:tc>
          <w:tcPr>
            <w:tcW w:w="7203" w:type="dxa"/>
            <w:tcBorders>
              <w:top w:val="single" w:sz="4" w:space="0" w:color="000000"/>
              <w:left w:val="single" w:sz="4" w:space="0" w:color="000000"/>
              <w:bottom w:val="single" w:sz="4" w:space="0" w:color="000000"/>
              <w:right w:val="single" w:sz="4" w:space="0" w:color="000000"/>
            </w:tcBorders>
          </w:tcPr>
          <w:p w14:paraId="68E1FB66" w14:textId="77777777" w:rsidR="0073617E" w:rsidRPr="0073617E" w:rsidRDefault="0073617E" w:rsidP="0073617E">
            <w:pPr>
              <w:numPr>
                <w:ilvl w:val="0"/>
                <w:numId w:val="4"/>
              </w:numPr>
              <w:suppressAutoHyphens/>
              <w:spacing w:after="0" w:line="240" w:lineRule="auto"/>
              <w:ind w:left="34" w:firstLine="0"/>
              <w:jc w:val="both"/>
              <w:rPr>
                <w:rFonts w:ascii="Times New Roman" w:hAnsi="Times New Roman"/>
                <w:bCs/>
                <w:sz w:val="24"/>
                <w:szCs w:val="24"/>
              </w:rPr>
            </w:pPr>
            <w:r w:rsidRPr="0073617E">
              <w:rPr>
                <w:rFonts w:ascii="Times New Roman" w:hAnsi="Times New Roman"/>
                <w:bCs/>
                <w:sz w:val="24"/>
                <w:szCs w:val="24"/>
              </w:rPr>
              <w:t>Круглосуточный пост в холле первого этажа в здании главного корпуса больницы. К месту дислокации подведена система видеонаблюдения (наружная, внутренняя). Количество охранников для несения суточного дежурства на данном посту – 2 охранника ежесуточно.</w:t>
            </w:r>
          </w:p>
          <w:p w14:paraId="40765AA9" w14:textId="77777777" w:rsidR="0073617E" w:rsidRPr="0073617E" w:rsidRDefault="0073617E" w:rsidP="0073617E">
            <w:pPr>
              <w:spacing w:after="0" w:line="240" w:lineRule="auto"/>
              <w:ind w:left="34"/>
              <w:jc w:val="both"/>
              <w:rPr>
                <w:rFonts w:ascii="Times New Roman" w:hAnsi="Times New Roman"/>
                <w:bCs/>
                <w:sz w:val="24"/>
                <w:szCs w:val="24"/>
              </w:rPr>
            </w:pPr>
            <w:r w:rsidRPr="0073617E">
              <w:rPr>
                <w:rFonts w:ascii="Times New Roman" w:hAnsi="Times New Roman"/>
                <w:bCs/>
                <w:sz w:val="24"/>
                <w:szCs w:val="24"/>
              </w:rPr>
              <w:t>Режим работы поста: 24 часа в сутки, 7 дней в неделю.</w:t>
            </w:r>
          </w:p>
          <w:p w14:paraId="1780E0BC" w14:textId="77777777" w:rsidR="0073617E" w:rsidRPr="0073617E" w:rsidRDefault="0073617E" w:rsidP="0073617E">
            <w:pPr>
              <w:numPr>
                <w:ilvl w:val="0"/>
                <w:numId w:val="4"/>
              </w:numPr>
              <w:suppressAutoHyphens/>
              <w:spacing w:after="0" w:line="240" w:lineRule="auto"/>
              <w:ind w:left="34" w:firstLine="0"/>
              <w:rPr>
                <w:rFonts w:ascii="Times New Roman" w:hAnsi="Times New Roman"/>
                <w:bCs/>
                <w:sz w:val="24"/>
                <w:szCs w:val="24"/>
              </w:rPr>
            </w:pPr>
            <w:r w:rsidRPr="0073617E">
              <w:rPr>
                <w:rFonts w:ascii="Times New Roman" w:hAnsi="Times New Roman"/>
                <w:bCs/>
                <w:sz w:val="24"/>
                <w:szCs w:val="24"/>
              </w:rPr>
              <w:t>Дневной пост на проходной (ворота).  К месту дислокации подведена система видеонаблюдения (наружная). Количество охранников на посту – 1 охранник в рабочие дни с понедельника по пятницу по графику пятидневной рабочей недели.</w:t>
            </w:r>
          </w:p>
          <w:p w14:paraId="463A4FE2" w14:textId="77777777" w:rsidR="0073617E" w:rsidRPr="0073617E" w:rsidRDefault="0073617E" w:rsidP="0073617E">
            <w:pPr>
              <w:suppressAutoHyphens/>
              <w:spacing w:after="0" w:line="240" w:lineRule="auto"/>
              <w:ind w:left="34"/>
              <w:rPr>
                <w:rFonts w:ascii="Times New Roman" w:hAnsi="Times New Roman"/>
                <w:bCs/>
                <w:sz w:val="24"/>
                <w:szCs w:val="24"/>
              </w:rPr>
            </w:pPr>
            <w:r w:rsidRPr="0073617E">
              <w:rPr>
                <w:rFonts w:ascii="Times New Roman" w:hAnsi="Times New Roman"/>
                <w:bCs/>
                <w:sz w:val="24"/>
                <w:szCs w:val="24"/>
              </w:rPr>
              <w:t>Режим работы поста: 9 часов в день с 08.00 до 17.00</w:t>
            </w:r>
          </w:p>
          <w:p w14:paraId="461764CC" w14:textId="77777777" w:rsidR="0073617E" w:rsidRPr="0073617E" w:rsidRDefault="0073617E" w:rsidP="0073617E">
            <w:pPr>
              <w:spacing w:after="0" w:line="240" w:lineRule="auto"/>
              <w:ind w:left="34"/>
              <w:jc w:val="both"/>
              <w:rPr>
                <w:rFonts w:ascii="Times New Roman" w:hAnsi="Times New Roman"/>
                <w:bCs/>
                <w:sz w:val="24"/>
                <w:szCs w:val="24"/>
              </w:rPr>
            </w:pPr>
            <w:r w:rsidRPr="0073617E">
              <w:rPr>
                <w:rFonts w:ascii="Times New Roman" w:hAnsi="Times New Roman"/>
                <w:bCs/>
                <w:sz w:val="24"/>
                <w:szCs w:val="24"/>
              </w:rPr>
              <w:t>Общее количество охранников, требуемое для оказания услуг по договору: не менее 9 человек.</w:t>
            </w:r>
          </w:p>
          <w:p w14:paraId="0A82BBD5" w14:textId="77777777" w:rsidR="0073617E" w:rsidRPr="0073617E" w:rsidRDefault="0073617E" w:rsidP="0073617E">
            <w:pPr>
              <w:spacing w:after="0" w:line="240" w:lineRule="auto"/>
              <w:ind w:left="34"/>
              <w:jc w:val="both"/>
              <w:rPr>
                <w:rFonts w:ascii="Times New Roman" w:hAnsi="Times New Roman"/>
                <w:bCs/>
                <w:sz w:val="24"/>
                <w:szCs w:val="24"/>
              </w:rPr>
            </w:pPr>
          </w:p>
        </w:tc>
      </w:tr>
    </w:tbl>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p w14:paraId="3C1A9CD9" w14:textId="63FFF2FE" w:rsidR="00A13003" w:rsidRDefault="00A13003">
      <w:pPr>
        <w:pStyle w:val="af6"/>
        <w:spacing w:after="0" w:line="240" w:lineRule="atLeast"/>
        <w:ind w:left="4236" w:firstLine="709"/>
        <w:jc w:val="right"/>
        <w:rPr>
          <w:rFonts w:ascii="Times New Roman" w:eastAsia="Calibri" w:hAnsi="Times New Roman"/>
          <w:sz w:val="24"/>
          <w:szCs w:val="24"/>
        </w:rPr>
      </w:pPr>
    </w:p>
    <w:p w14:paraId="6D19E305" w14:textId="15273479" w:rsidR="00A13003" w:rsidRDefault="00A13003">
      <w:pPr>
        <w:pStyle w:val="af6"/>
        <w:spacing w:after="0" w:line="240" w:lineRule="atLeast"/>
        <w:ind w:left="4236" w:firstLine="709"/>
        <w:jc w:val="right"/>
        <w:rPr>
          <w:rFonts w:ascii="Times New Roman" w:eastAsia="Calibri" w:hAnsi="Times New Roman"/>
          <w:sz w:val="24"/>
          <w:szCs w:val="24"/>
        </w:rPr>
      </w:pPr>
    </w:p>
    <w:p w14:paraId="1C14D0F6" w14:textId="65A14063" w:rsidR="00A13003" w:rsidRDefault="00A13003">
      <w:pPr>
        <w:pStyle w:val="af6"/>
        <w:spacing w:after="0" w:line="240" w:lineRule="atLeast"/>
        <w:ind w:left="4236" w:firstLine="709"/>
        <w:jc w:val="right"/>
        <w:rPr>
          <w:rFonts w:ascii="Times New Roman" w:eastAsia="Calibri" w:hAnsi="Times New Roman"/>
          <w:sz w:val="24"/>
          <w:szCs w:val="24"/>
        </w:rPr>
      </w:pPr>
    </w:p>
    <w:p w14:paraId="762FF9B1" w14:textId="298AF270" w:rsidR="00A13003" w:rsidRDefault="00A13003">
      <w:pPr>
        <w:pStyle w:val="af6"/>
        <w:spacing w:after="0" w:line="240" w:lineRule="atLeast"/>
        <w:ind w:left="4236" w:firstLine="709"/>
        <w:jc w:val="right"/>
        <w:rPr>
          <w:rFonts w:ascii="Times New Roman" w:eastAsia="Calibri" w:hAnsi="Times New Roman"/>
          <w:sz w:val="24"/>
          <w:szCs w:val="24"/>
        </w:rPr>
      </w:pPr>
    </w:p>
    <w:p w14:paraId="52838555" w14:textId="1A9EF522" w:rsidR="00A13003" w:rsidRDefault="00A13003">
      <w:pPr>
        <w:pStyle w:val="af6"/>
        <w:spacing w:after="0" w:line="240" w:lineRule="atLeast"/>
        <w:ind w:left="4236" w:firstLine="709"/>
        <w:jc w:val="right"/>
        <w:rPr>
          <w:rFonts w:ascii="Times New Roman" w:eastAsia="Calibri" w:hAnsi="Times New Roman"/>
          <w:sz w:val="24"/>
          <w:szCs w:val="24"/>
        </w:rPr>
      </w:pPr>
    </w:p>
    <w:p w14:paraId="5F2ED85D" w14:textId="232F5EC6" w:rsidR="00A13003" w:rsidRDefault="00A13003">
      <w:pPr>
        <w:pStyle w:val="af6"/>
        <w:spacing w:after="0" w:line="240" w:lineRule="atLeast"/>
        <w:ind w:left="4236" w:firstLine="709"/>
        <w:jc w:val="right"/>
        <w:rPr>
          <w:rFonts w:ascii="Times New Roman" w:eastAsia="Calibri" w:hAnsi="Times New Roman"/>
          <w:sz w:val="24"/>
          <w:szCs w:val="24"/>
        </w:rPr>
      </w:pPr>
    </w:p>
    <w:p w14:paraId="6B53967D" w14:textId="00C11AF9" w:rsidR="00A13003" w:rsidRDefault="00A13003">
      <w:pPr>
        <w:pStyle w:val="af6"/>
        <w:spacing w:after="0" w:line="240" w:lineRule="atLeast"/>
        <w:ind w:left="4236" w:firstLine="709"/>
        <w:jc w:val="right"/>
        <w:rPr>
          <w:rFonts w:ascii="Times New Roman" w:eastAsia="Calibri" w:hAnsi="Times New Roman"/>
          <w:sz w:val="24"/>
          <w:szCs w:val="24"/>
        </w:rPr>
      </w:pPr>
    </w:p>
    <w:p w14:paraId="0B3462C1" w14:textId="73BD449A" w:rsidR="00A13003" w:rsidRDefault="00A13003">
      <w:pPr>
        <w:pStyle w:val="af6"/>
        <w:spacing w:after="0" w:line="240" w:lineRule="atLeast"/>
        <w:ind w:left="4236" w:firstLine="709"/>
        <w:jc w:val="right"/>
        <w:rPr>
          <w:rFonts w:ascii="Times New Roman" w:eastAsia="Calibri" w:hAnsi="Times New Roman"/>
          <w:sz w:val="24"/>
          <w:szCs w:val="24"/>
        </w:rPr>
      </w:pPr>
    </w:p>
    <w:p w14:paraId="3EFDC005" w14:textId="27BC499F" w:rsidR="00A13003" w:rsidRDefault="00A13003">
      <w:pPr>
        <w:pStyle w:val="af6"/>
        <w:spacing w:after="0" w:line="240" w:lineRule="atLeast"/>
        <w:ind w:left="4236" w:firstLine="709"/>
        <w:jc w:val="right"/>
        <w:rPr>
          <w:rFonts w:ascii="Times New Roman" w:eastAsia="Calibri" w:hAnsi="Times New Roman"/>
          <w:sz w:val="24"/>
          <w:szCs w:val="24"/>
        </w:rPr>
      </w:pPr>
    </w:p>
    <w:p w14:paraId="7D612F60" w14:textId="1463752E" w:rsidR="00A13003" w:rsidRDefault="00A13003">
      <w:pPr>
        <w:pStyle w:val="af6"/>
        <w:spacing w:after="0" w:line="240" w:lineRule="atLeast"/>
        <w:ind w:left="4236" w:firstLine="709"/>
        <w:jc w:val="right"/>
        <w:rPr>
          <w:rFonts w:ascii="Times New Roman" w:eastAsia="Calibri" w:hAnsi="Times New Roman"/>
          <w:sz w:val="24"/>
          <w:szCs w:val="24"/>
        </w:rPr>
      </w:pPr>
    </w:p>
    <w:p w14:paraId="46933090" w14:textId="17BAEFC3" w:rsidR="00A13003" w:rsidRDefault="00A13003">
      <w:pPr>
        <w:pStyle w:val="af6"/>
        <w:spacing w:after="0" w:line="240" w:lineRule="atLeast"/>
        <w:ind w:left="4236" w:firstLine="709"/>
        <w:jc w:val="right"/>
        <w:rPr>
          <w:rFonts w:ascii="Times New Roman" w:eastAsia="Calibri" w:hAnsi="Times New Roman"/>
          <w:sz w:val="24"/>
          <w:szCs w:val="24"/>
        </w:rPr>
      </w:pPr>
    </w:p>
    <w:p w14:paraId="798CD172" w14:textId="2A4BF8CD" w:rsidR="00A13003" w:rsidRDefault="00A13003">
      <w:pPr>
        <w:pStyle w:val="af6"/>
        <w:spacing w:after="0" w:line="240" w:lineRule="atLeast"/>
        <w:ind w:left="4236" w:firstLine="709"/>
        <w:jc w:val="right"/>
        <w:rPr>
          <w:rFonts w:ascii="Times New Roman" w:eastAsia="Calibri" w:hAnsi="Times New Roman"/>
          <w:sz w:val="24"/>
          <w:szCs w:val="24"/>
        </w:rPr>
      </w:pPr>
    </w:p>
    <w:p w14:paraId="3F94AA03" w14:textId="454B1140" w:rsidR="00A13003" w:rsidRDefault="00A13003">
      <w:pPr>
        <w:pStyle w:val="af6"/>
        <w:spacing w:after="0" w:line="240" w:lineRule="atLeast"/>
        <w:ind w:left="4236" w:firstLine="709"/>
        <w:jc w:val="right"/>
        <w:rPr>
          <w:rFonts w:ascii="Times New Roman" w:eastAsia="Calibri" w:hAnsi="Times New Roman"/>
          <w:sz w:val="24"/>
          <w:szCs w:val="24"/>
        </w:rPr>
      </w:pPr>
    </w:p>
    <w:p w14:paraId="6BE1AE1F" w14:textId="4BE1CE5A" w:rsidR="00A13003" w:rsidRDefault="00A13003">
      <w:pPr>
        <w:pStyle w:val="af6"/>
        <w:spacing w:after="0" w:line="240" w:lineRule="atLeast"/>
        <w:ind w:left="4236" w:firstLine="709"/>
        <w:jc w:val="right"/>
        <w:rPr>
          <w:rFonts w:ascii="Times New Roman" w:eastAsia="Calibri" w:hAnsi="Times New Roman"/>
          <w:sz w:val="24"/>
          <w:szCs w:val="24"/>
        </w:rPr>
      </w:pPr>
    </w:p>
    <w:p w14:paraId="30B62C89" w14:textId="57D75571" w:rsidR="00A13003" w:rsidRDefault="00A13003">
      <w:pPr>
        <w:pStyle w:val="af6"/>
        <w:spacing w:after="0" w:line="240" w:lineRule="atLeast"/>
        <w:ind w:left="4236" w:firstLine="709"/>
        <w:jc w:val="right"/>
        <w:rPr>
          <w:rFonts w:ascii="Times New Roman" w:eastAsia="Calibri" w:hAnsi="Times New Roman"/>
          <w:sz w:val="24"/>
          <w:szCs w:val="24"/>
        </w:rPr>
      </w:pPr>
    </w:p>
    <w:p w14:paraId="7AF5A970" w14:textId="3D722247" w:rsidR="00A13003" w:rsidRDefault="00A13003">
      <w:pPr>
        <w:pStyle w:val="af6"/>
        <w:spacing w:after="0" w:line="240" w:lineRule="atLeast"/>
        <w:ind w:left="4236" w:firstLine="709"/>
        <w:jc w:val="right"/>
        <w:rPr>
          <w:rFonts w:ascii="Times New Roman" w:eastAsia="Calibri" w:hAnsi="Times New Roman"/>
          <w:sz w:val="24"/>
          <w:szCs w:val="24"/>
        </w:rPr>
      </w:pPr>
    </w:p>
    <w:p w14:paraId="5E99C98B" w14:textId="4CD5CBD6" w:rsidR="00A13003" w:rsidRDefault="00A13003">
      <w:pPr>
        <w:pStyle w:val="af6"/>
        <w:spacing w:after="0" w:line="240" w:lineRule="atLeast"/>
        <w:ind w:left="4236" w:firstLine="709"/>
        <w:jc w:val="right"/>
        <w:rPr>
          <w:rFonts w:ascii="Times New Roman" w:eastAsia="Calibri" w:hAnsi="Times New Roman"/>
          <w:sz w:val="24"/>
          <w:szCs w:val="24"/>
        </w:rPr>
      </w:pPr>
    </w:p>
    <w:p w14:paraId="40F9B1A0" w14:textId="46201BA5" w:rsidR="00A13003" w:rsidRDefault="00A13003">
      <w:pPr>
        <w:pStyle w:val="af6"/>
        <w:spacing w:after="0" w:line="240" w:lineRule="atLeast"/>
        <w:ind w:left="4236" w:firstLine="709"/>
        <w:jc w:val="right"/>
        <w:rPr>
          <w:rFonts w:ascii="Times New Roman" w:eastAsia="Calibri" w:hAnsi="Times New Roman"/>
          <w:sz w:val="24"/>
          <w:szCs w:val="24"/>
        </w:rPr>
      </w:pPr>
    </w:p>
    <w:p w14:paraId="58D15E95" w14:textId="73266B91" w:rsidR="00A13003" w:rsidRDefault="00A13003">
      <w:pPr>
        <w:pStyle w:val="af6"/>
        <w:spacing w:after="0" w:line="240" w:lineRule="atLeast"/>
        <w:ind w:left="4236" w:firstLine="709"/>
        <w:jc w:val="right"/>
        <w:rPr>
          <w:rFonts w:ascii="Times New Roman" w:eastAsia="Calibri" w:hAnsi="Times New Roman"/>
          <w:sz w:val="24"/>
          <w:szCs w:val="24"/>
        </w:rPr>
      </w:pPr>
    </w:p>
    <w:p w14:paraId="23F99A08" w14:textId="3996DE3A" w:rsidR="00A13003" w:rsidRDefault="00A13003">
      <w:pPr>
        <w:pStyle w:val="af6"/>
        <w:spacing w:after="0" w:line="240" w:lineRule="atLeast"/>
        <w:ind w:left="4236" w:firstLine="709"/>
        <w:jc w:val="right"/>
        <w:rPr>
          <w:rFonts w:ascii="Times New Roman" w:eastAsia="Calibri" w:hAnsi="Times New Roman"/>
          <w:sz w:val="24"/>
          <w:szCs w:val="24"/>
        </w:rPr>
      </w:pPr>
    </w:p>
    <w:p w14:paraId="6BD82F2F" w14:textId="5F970F4A" w:rsidR="00A13003" w:rsidRDefault="00A13003">
      <w:pPr>
        <w:pStyle w:val="af6"/>
        <w:spacing w:after="0" w:line="240" w:lineRule="atLeast"/>
        <w:ind w:left="4236" w:firstLine="709"/>
        <w:jc w:val="right"/>
        <w:rPr>
          <w:rFonts w:ascii="Times New Roman" w:eastAsia="Calibri" w:hAnsi="Times New Roman"/>
          <w:sz w:val="24"/>
          <w:szCs w:val="24"/>
        </w:rPr>
      </w:pPr>
    </w:p>
    <w:p w14:paraId="41327568" w14:textId="47CEE35C" w:rsidR="00A13003" w:rsidRDefault="00A13003">
      <w:pPr>
        <w:pStyle w:val="af6"/>
        <w:spacing w:after="0" w:line="240" w:lineRule="atLeast"/>
        <w:ind w:left="4236" w:firstLine="709"/>
        <w:jc w:val="right"/>
        <w:rPr>
          <w:rFonts w:ascii="Times New Roman" w:eastAsia="Calibri" w:hAnsi="Times New Roman"/>
          <w:sz w:val="24"/>
          <w:szCs w:val="24"/>
        </w:rPr>
      </w:pPr>
    </w:p>
    <w:p w14:paraId="66F50C52" w14:textId="61E6A611" w:rsidR="00A13003" w:rsidRDefault="00A13003">
      <w:pPr>
        <w:pStyle w:val="af6"/>
        <w:spacing w:after="0" w:line="240" w:lineRule="atLeast"/>
        <w:ind w:left="4236" w:firstLine="709"/>
        <w:jc w:val="right"/>
        <w:rPr>
          <w:rFonts w:ascii="Times New Roman" w:eastAsia="Calibri" w:hAnsi="Times New Roman"/>
          <w:sz w:val="24"/>
          <w:szCs w:val="24"/>
        </w:rPr>
      </w:pPr>
    </w:p>
    <w:p w14:paraId="687DB2D0" w14:textId="3941D132" w:rsidR="00A13003" w:rsidRDefault="00A13003">
      <w:pPr>
        <w:pStyle w:val="af6"/>
        <w:spacing w:after="0" w:line="240" w:lineRule="atLeast"/>
        <w:ind w:left="4236" w:firstLine="709"/>
        <w:jc w:val="right"/>
        <w:rPr>
          <w:rFonts w:ascii="Times New Roman" w:eastAsia="Calibri" w:hAnsi="Times New Roman"/>
          <w:sz w:val="24"/>
          <w:szCs w:val="24"/>
        </w:rPr>
      </w:pPr>
    </w:p>
    <w:p w14:paraId="2D0339C4" w14:textId="6FCBDC6E" w:rsidR="00A13003" w:rsidRDefault="00A13003">
      <w:pPr>
        <w:pStyle w:val="af6"/>
        <w:spacing w:after="0" w:line="240" w:lineRule="atLeast"/>
        <w:ind w:left="4236" w:firstLine="709"/>
        <w:jc w:val="right"/>
        <w:rPr>
          <w:rFonts w:ascii="Times New Roman" w:eastAsia="Calibri" w:hAnsi="Times New Roman"/>
          <w:sz w:val="24"/>
          <w:szCs w:val="24"/>
        </w:rPr>
      </w:pPr>
    </w:p>
    <w:p w14:paraId="7AD46C0E" w14:textId="42425E48" w:rsidR="00A13003" w:rsidRDefault="00A13003">
      <w:pPr>
        <w:pStyle w:val="af6"/>
        <w:spacing w:after="0" w:line="240" w:lineRule="atLeast"/>
        <w:ind w:left="4236" w:firstLine="709"/>
        <w:jc w:val="right"/>
        <w:rPr>
          <w:rFonts w:ascii="Times New Roman" w:eastAsia="Calibri" w:hAnsi="Times New Roman"/>
          <w:sz w:val="24"/>
          <w:szCs w:val="24"/>
        </w:rPr>
      </w:pPr>
    </w:p>
    <w:p w14:paraId="0727BA1D" w14:textId="1A1BA8BA" w:rsidR="00A13003" w:rsidRDefault="00A13003">
      <w:pPr>
        <w:pStyle w:val="af6"/>
        <w:spacing w:after="0" w:line="240" w:lineRule="atLeast"/>
        <w:ind w:left="4236" w:firstLine="709"/>
        <w:jc w:val="right"/>
        <w:rPr>
          <w:rFonts w:ascii="Times New Roman" w:eastAsia="Calibri" w:hAnsi="Times New Roman"/>
          <w:sz w:val="24"/>
          <w:szCs w:val="24"/>
        </w:rPr>
      </w:pPr>
    </w:p>
    <w:p w14:paraId="3224B845" w14:textId="45BDFA98" w:rsidR="00A13003" w:rsidRDefault="00A13003">
      <w:pPr>
        <w:pStyle w:val="af6"/>
        <w:spacing w:after="0" w:line="240" w:lineRule="atLeast"/>
        <w:ind w:left="4236" w:firstLine="709"/>
        <w:jc w:val="right"/>
        <w:rPr>
          <w:rFonts w:ascii="Times New Roman" w:eastAsia="Calibri" w:hAnsi="Times New Roman"/>
          <w:sz w:val="24"/>
          <w:szCs w:val="24"/>
        </w:rPr>
      </w:pPr>
    </w:p>
    <w:p w14:paraId="244376A8" w14:textId="4B2BD1EA" w:rsidR="00A13003" w:rsidRDefault="00A13003">
      <w:pPr>
        <w:pStyle w:val="af6"/>
        <w:spacing w:after="0" w:line="240" w:lineRule="atLeast"/>
        <w:ind w:left="4236" w:firstLine="709"/>
        <w:jc w:val="right"/>
        <w:rPr>
          <w:rFonts w:ascii="Times New Roman" w:eastAsia="Calibri" w:hAnsi="Times New Roman"/>
          <w:sz w:val="24"/>
          <w:szCs w:val="24"/>
        </w:rPr>
      </w:pPr>
    </w:p>
    <w:p w14:paraId="6B20D167" w14:textId="650E3CA0" w:rsidR="00A13003" w:rsidRDefault="00A13003">
      <w:pPr>
        <w:pStyle w:val="af6"/>
        <w:spacing w:after="0" w:line="240" w:lineRule="atLeast"/>
        <w:ind w:left="4236" w:firstLine="709"/>
        <w:jc w:val="right"/>
        <w:rPr>
          <w:rFonts w:ascii="Times New Roman" w:eastAsia="Calibri" w:hAnsi="Times New Roman"/>
          <w:sz w:val="24"/>
          <w:szCs w:val="24"/>
        </w:rPr>
      </w:pPr>
    </w:p>
    <w:p w14:paraId="6E38A8A7" w14:textId="0EAB0967" w:rsidR="00A13003" w:rsidRDefault="00A13003">
      <w:pPr>
        <w:pStyle w:val="af6"/>
        <w:spacing w:after="0" w:line="240" w:lineRule="atLeast"/>
        <w:ind w:left="4236" w:firstLine="709"/>
        <w:jc w:val="right"/>
        <w:rPr>
          <w:rFonts w:ascii="Times New Roman" w:eastAsia="Calibri" w:hAnsi="Times New Roman"/>
          <w:sz w:val="24"/>
          <w:szCs w:val="24"/>
        </w:rPr>
      </w:pPr>
    </w:p>
    <w:p w14:paraId="52947C46" w14:textId="25706AB0" w:rsidR="00A13003" w:rsidRDefault="00A13003">
      <w:pPr>
        <w:pStyle w:val="af6"/>
        <w:spacing w:after="0" w:line="240" w:lineRule="atLeast"/>
        <w:ind w:left="4236" w:firstLine="709"/>
        <w:jc w:val="right"/>
        <w:rPr>
          <w:rFonts w:ascii="Times New Roman" w:eastAsia="Calibri" w:hAnsi="Times New Roman"/>
          <w:sz w:val="24"/>
          <w:szCs w:val="24"/>
        </w:rPr>
      </w:pPr>
    </w:p>
    <w:p w14:paraId="64B9B2EF" w14:textId="4312623A" w:rsidR="00A13003" w:rsidRDefault="00A13003">
      <w:pPr>
        <w:pStyle w:val="af6"/>
        <w:spacing w:after="0" w:line="240" w:lineRule="atLeast"/>
        <w:ind w:left="4236" w:firstLine="709"/>
        <w:jc w:val="right"/>
        <w:rPr>
          <w:rFonts w:ascii="Times New Roman" w:eastAsia="Calibri" w:hAnsi="Times New Roman"/>
          <w:sz w:val="24"/>
          <w:szCs w:val="24"/>
        </w:rPr>
      </w:pPr>
    </w:p>
    <w:p w14:paraId="334F1806" w14:textId="7C59668F" w:rsidR="00A13003" w:rsidRDefault="00A13003">
      <w:pPr>
        <w:pStyle w:val="af6"/>
        <w:spacing w:after="0" w:line="240" w:lineRule="atLeast"/>
        <w:ind w:left="4236" w:firstLine="709"/>
        <w:jc w:val="right"/>
        <w:rPr>
          <w:rFonts w:ascii="Times New Roman" w:eastAsia="Calibri" w:hAnsi="Times New Roman"/>
          <w:sz w:val="24"/>
          <w:szCs w:val="24"/>
        </w:rPr>
      </w:pPr>
    </w:p>
    <w:p w14:paraId="0CC067A0" w14:textId="4C541959" w:rsidR="00A13003" w:rsidRDefault="00A13003">
      <w:pPr>
        <w:pStyle w:val="af6"/>
        <w:spacing w:after="0" w:line="240" w:lineRule="atLeast"/>
        <w:ind w:left="4236" w:firstLine="709"/>
        <w:jc w:val="right"/>
        <w:rPr>
          <w:rFonts w:ascii="Times New Roman" w:eastAsia="Calibri" w:hAnsi="Times New Roman"/>
          <w:sz w:val="24"/>
          <w:szCs w:val="24"/>
        </w:rPr>
      </w:pPr>
    </w:p>
    <w:p w14:paraId="515D5C53" w14:textId="05ABB2B3" w:rsidR="00A13003" w:rsidRDefault="00A13003">
      <w:pPr>
        <w:pStyle w:val="af6"/>
        <w:spacing w:after="0" w:line="240" w:lineRule="atLeast"/>
        <w:ind w:left="4236" w:firstLine="709"/>
        <w:jc w:val="right"/>
        <w:rPr>
          <w:rFonts w:ascii="Times New Roman" w:eastAsia="Calibri" w:hAnsi="Times New Roman"/>
          <w:sz w:val="24"/>
          <w:szCs w:val="24"/>
        </w:rPr>
      </w:pPr>
    </w:p>
    <w:p w14:paraId="26F328A3" w14:textId="596AC41D" w:rsidR="00A13003" w:rsidRDefault="00A13003">
      <w:pPr>
        <w:pStyle w:val="af6"/>
        <w:spacing w:after="0" w:line="240" w:lineRule="atLeast"/>
        <w:ind w:left="4236" w:firstLine="709"/>
        <w:jc w:val="right"/>
        <w:rPr>
          <w:rFonts w:ascii="Times New Roman" w:eastAsia="Calibri" w:hAnsi="Times New Roman"/>
          <w:sz w:val="24"/>
          <w:szCs w:val="24"/>
        </w:rPr>
      </w:pPr>
    </w:p>
    <w:p w14:paraId="6FF270A3" w14:textId="77777777" w:rsidR="00A13003" w:rsidRDefault="00A13003">
      <w:pPr>
        <w:pStyle w:val="af6"/>
        <w:spacing w:after="0" w:line="240" w:lineRule="atLeast"/>
        <w:ind w:left="4236" w:firstLine="709"/>
        <w:jc w:val="right"/>
        <w:rPr>
          <w:rFonts w:ascii="Times New Roman" w:eastAsia="Calibri" w:hAnsi="Times New Roman"/>
          <w:sz w:val="24"/>
          <w:szCs w:val="24"/>
        </w:rPr>
      </w:pPr>
    </w:p>
    <w:p w14:paraId="19AF271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6F7B1EB4"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7933054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55D551F"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8975D41"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1E15C08"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062943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0DC885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767A908"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ECC648F"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223A94D2"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C6C121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8FE88A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77CCF3AF"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CAD874C"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782C38DC"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8151" w14:textId="77777777" w:rsidR="00D749D8" w:rsidRDefault="00D749D8">
      <w:pPr>
        <w:spacing w:after="0" w:line="240" w:lineRule="auto"/>
      </w:pPr>
      <w:r>
        <w:separator/>
      </w:r>
    </w:p>
  </w:endnote>
  <w:endnote w:type="continuationSeparator" w:id="0">
    <w:p w14:paraId="43F5E9B7" w14:textId="77777777" w:rsidR="00D749D8" w:rsidRDefault="00D7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CF6A" w14:textId="77777777" w:rsidR="00D749D8" w:rsidRDefault="00D749D8">
      <w:pPr>
        <w:spacing w:after="0" w:line="240" w:lineRule="auto"/>
      </w:pPr>
      <w:r>
        <w:separator/>
      </w:r>
    </w:p>
  </w:footnote>
  <w:footnote w:type="continuationSeparator" w:id="0">
    <w:p w14:paraId="641A2ECA" w14:textId="77777777" w:rsidR="00D749D8" w:rsidRDefault="00D7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11262C"/>
    <w:multiLevelType w:val="hybridMultilevel"/>
    <w:tmpl w:val="8B9E9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7520349">
    <w:abstractNumId w:val="1"/>
  </w:num>
  <w:num w:numId="2" w16cid:durableId="192227571">
    <w:abstractNumId w:val="0"/>
  </w:num>
  <w:num w:numId="3" w16cid:durableId="146174334">
    <w:abstractNumId w:val="2"/>
  </w:num>
  <w:num w:numId="4" w16cid:durableId="234707510">
    <w:abstractNumId w:val="4"/>
  </w:num>
  <w:num w:numId="5" w16cid:durableId="2032611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5139D"/>
    <w:rsid w:val="00073A50"/>
    <w:rsid w:val="00097FFC"/>
    <w:rsid w:val="001862C1"/>
    <w:rsid w:val="001B4D28"/>
    <w:rsid w:val="00201A3E"/>
    <w:rsid w:val="00251EFF"/>
    <w:rsid w:val="00293818"/>
    <w:rsid w:val="0029741B"/>
    <w:rsid w:val="002B2148"/>
    <w:rsid w:val="00402D82"/>
    <w:rsid w:val="0048094D"/>
    <w:rsid w:val="00507275"/>
    <w:rsid w:val="005E1AD7"/>
    <w:rsid w:val="00603809"/>
    <w:rsid w:val="0066613C"/>
    <w:rsid w:val="00666C05"/>
    <w:rsid w:val="00682569"/>
    <w:rsid w:val="006A6091"/>
    <w:rsid w:val="006E161C"/>
    <w:rsid w:val="00727A03"/>
    <w:rsid w:val="0073617E"/>
    <w:rsid w:val="007E6C1E"/>
    <w:rsid w:val="007F26B6"/>
    <w:rsid w:val="008F39FC"/>
    <w:rsid w:val="009423D8"/>
    <w:rsid w:val="00960CBB"/>
    <w:rsid w:val="00A13003"/>
    <w:rsid w:val="00AD4BB0"/>
    <w:rsid w:val="00B36DA3"/>
    <w:rsid w:val="00B95643"/>
    <w:rsid w:val="00C00268"/>
    <w:rsid w:val="00C10462"/>
    <w:rsid w:val="00D27C72"/>
    <w:rsid w:val="00D63C0D"/>
    <w:rsid w:val="00D65781"/>
    <w:rsid w:val="00D749D8"/>
    <w:rsid w:val="00D76648"/>
    <w:rsid w:val="00DB61AF"/>
    <w:rsid w:val="00E122A2"/>
    <w:rsid w:val="00E55190"/>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52</cp:revision>
  <dcterms:created xsi:type="dcterms:W3CDTF">2020-11-16T08:29:00Z</dcterms:created>
  <dcterms:modified xsi:type="dcterms:W3CDTF">2022-12-16T07:35:00Z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