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F76986" w:rsidRPr="00506244" w14:paraId="37D23D31" w14:textId="77777777" w:rsidTr="00F9402D">
        <w:tc>
          <w:tcPr>
            <w:tcW w:w="3828" w:type="dxa"/>
          </w:tcPr>
          <w:p w14:paraId="5667DA5A" w14:textId="77777777" w:rsidR="00F76986" w:rsidRDefault="00F76986" w:rsidP="00F9402D">
            <w:pPr>
              <w:tabs>
                <w:tab w:val="center" w:pos="2463"/>
                <w:tab w:val="center" w:pos="5631"/>
              </w:tabs>
              <w:spacing w:after="13"/>
              <w:ind w:left="0" w:firstLine="0"/>
              <w:jc w:val="center"/>
              <w:rPr>
                <w:b/>
                <w:lang w:val="ru-RU"/>
              </w:rPr>
            </w:pPr>
          </w:p>
        </w:tc>
        <w:tc>
          <w:tcPr>
            <w:tcW w:w="6227" w:type="dxa"/>
          </w:tcPr>
          <w:p w14:paraId="6930A155" w14:textId="77777777" w:rsidR="00F76986" w:rsidRDefault="00F76986" w:rsidP="00F9402D">
            <w:pPr>
              <w:tabs>
                <w:tab w:val="center" w:pos="2463"/>
                <w:tab w:val="center" w:pos="5631"/>
              </w:tabs>
              <w:spacing w:after="13"/>
              <w:ind w:left="0" w:firstLine="0"/>
              <w:jc w:val="center"/>
              <w:rPr>
                <w:bCs/>
                <w:lang w:val="ru-RU"/>
              </w:rPr>
            </w:pPr>
            <w:r w:rsidRPr="004F6CF7">
              <w:rPr>
                <w:bCs/>
                <w:lang w:val="ru-RU"/>
              </w:rPr>
              <w:t>УТВЕРЖДАЮ</w:t>
            </w:r>
          </w:p>
          <w:p w14:paraId="09AA36A3" w14:textId="77777777" w:rsidR="00F76986" w:rsidRDefault="00F76986" w:rsidP="00F9402D">
            <w:pPr>
              <w:tabs>
                <w:tab w:val="center" w:pos="2463"/>
                <w:tab w:val="center" w:pos="5631"/>
              </w:tabs>
              <w:spacing w:after="13"/>
              <w:ind w:left="0" w:firstLine="0"/>
              <w:jc w:val="center"/>
              <w:rPr>
                <w:bCs/>
                <w:lang w:val="ru-RU"/>
              </w:rPr>
            </w:pPr>
            <w:r>
              <w:rPr>
                <w:bCs/>
                <w:lang w:val="ru-RU"/>
              </w:rPr>
              <w:t>Главный врач</w:t>
            </w:r>
          </w:p>
          <w:p w14:paraId="61FECF3F" w14:textId="77777777" w:rsidR="00F76986" w:rsidRDefault="00F76986" w:rsidP="00F9402D">
            <w:pPr>
              <w:tabs>
                <w:tab w:val="center" w:pos="2463"/>
                <w:tab w:val="center" w:pos="6002"/>
              </w:tabs>
              <w:spacing w:after="13"/>
              <w:ind w:left="0" w:firstLine="0"/>
              <w:rPr>
                <w:bCs/>
                <w:lang w:val="ru-RU"/>
              </w:rPr>
            </w:pPr>
            <w:r>
              <w:rPr>
                <w:bCs/>
                <w:lang w:val="ru-RU"/>
              </w:rPr>
              <w:t xml:space="preserve">        ЧУЗ «КБ «РЖД-Медицина»  г. Владикавказ»</w:t>
            </w:r>
          </w:p>
          <w:p w14:paraId="0761A165" w14:textId="77777777" w:rsidR="00F76986" w:rsidRDefault="00F76986" w:rsidP="00F9402D">
            <w:pPr>
              <w:tabs>
                <w:tab w:val="center" w:pos="2463"/>
                <w:tab w:val="center" w:pos="5631"/>
              </w:tabs>
              <w:spacing w:after="13"/>
              <w:ind w:left="0" w:firstLine="0"/>
              <w:jc w:val="center"/>
              <w:rPr>
                <w:bCs/>
                <w:lang w:val="ru-RU"/>
              </w:rPr>
            </w:pPr>
          </w:p>
          <w:p w14:paraId="47795CAF" w14:textId="77777777" w:rsidR="00F76986" w:rsidRDefault="00F76986" w:rsidP="00F9402D">
            <w:pPr>
              <w:tabs>
                <w:tab w:val="center" w:pos="2463"/>
                <w:tab w:val="center" w:pos="5631"/>
              </w:tabs>
              <w:spacing w:after="13"/>
              <w:ind w:left="0" w:firstLine="0"/>
              <w:jc w:val="center"/>
              <w:rPr>
                <w:bCs/>
                <w:lang w:val="ru-RU"/>
              </w:rPr>
            </w:pPr>
            <w:r>
              <w:rPr>
                <w:bCs/>
                <w:lang w:val="ru-RU"/>
              </w:rPr>
              <w:t xml:space="preserve">            ________________Н.С. Саидов</w:t>
            </w:r>
          </w:p>
          <w:p w14:paraId="15E579DF" w14:textId="349A8D6D" w:rsidR="00F76986" w:rsidRDefault="00F76986" w:rsidP="00F9402D">
            <w:pPr>
              <w:tabs>
                <w:tab w:val="center" w:pos="2463"/>
                <w:tab w:val="center" w:pos="5631"/>
              </w:tabs>
              <w:spacing w:after="13"/>
              <w:ind w:left="0" w:firstLine="0"/>
              <w:jc w:val="center"/>
              <w:rPr>
                <w:bCs/>
                <w:lang w:val="ru-RU"/>
              </w:rPr>
            </w:pPr>
            <w:r>
              <w:rPr>
                <w:bCs/>
                <w:lang w:val="ru-RU"/>
              </w:rPr>
              <w:t xml:space="preserve">          «10» </w:t>
            </w:r>
            <w:r w:rsidRPr="00F76986">
              <w:rPr>
                <w:bCs/>
                <w:u w:val="single"/>
                <w:lang w:val="ru-RU"/>
              </w:rPr>
              <w:t>феврал</w:t>
            </w:r>
            <w:r w:rsidRPr="004F6CF7">
              <w:rPr>
                <w:bCs/>
                <w:u w:val="single"/>
                <w:lang w:val="ru-RU"/>
              </w:rPr>
              <w:t>я</w:t>
            </w:r>
            <w:r>
              <w:rPr>
                <w:bCs/>
                <w:lang w:val="ru-RU"/>
              </w:rPr>
              <w:t xml:space="preserve"> 2022г.</w:t>
            </w:r>
          </w:p>
          <w:p w14:paraId="1F8120C1" w14:textId="77777777" w:rsidR="00F76986" w:rsidRPr="004F6CF7" w:rsidRDefault="00F76986" w:rsidP="00F9402D">
            <w:pPr>
              <w:tabs>
                <w:tab w:val="center" w:pos="2463"/>
                <w:tab w:val="center" w:pos="5631"/>
              </w:tabs>
              <w:spacing w:after="13"/>
              <w:ind w:left="0" w:firstLine="0"/>
              <w:jc w:val="center"/>
              <w:rPr>
                <w:bCs/>
                <w:lang w:val="ru-RU"/>
              </w:rPr>
            </w:pPr>
          </w:p>
        </w:tc>
      </w:tr>
    </w:tbl>
    <w:p w14:paraId="77A03DF5" w14:textId="77777777" w:rsidR="00F76986" w:rsidRDefault="00F76986">
      <w:pPr>
        <w:tabs>
          <w:tab w:val="center" w:pos="2463"/>
          <w:tab w:val="center" w:pos="5631"/>
        </w:tabs>
        <w:spacing w:after="13"/>
        <w:ind w:left="0" w:firstLine="0"/>
        <w:jc w:val="center"/>
        <w:rPr>
          <w:b/>
          <w:lang w:val="ru-RU"/>
        </w:rPr>
      </w:pPr>
    </w:p>
    <w:p w14:paraId="4F50306F" w14:textId="0A1BFB7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10787763"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707460">
        <w:rPr>
          <w:b/>
          <w:color w:val="auto"/>
          <w:lang w:val="ru-RU"/>
        </w:rPr>
        <w:t>2</w:t>
      </w:r>
      <w:r w:rsidR="00707460" w:rsidRPr="00707460">
        <w:rPr>
          <w:b/>
          <w:color w:val="auto"/>
          <w:lang w:val="ru-RU"/>
        </w:rPr>
        <w:t>2</w:t>
      </w:r>
      <w:r w:rsidR="00832F6C" w:rsidRPr="00707460">
        <w:rPr>
          <w:b/>
          <w:color w:val="auto"/>
          <w:lang w:val="ru-RU"/>
        </w:rPr>
        <w:t>1440000</w:t>
      </w:r>
      <w:r w:rsidR="00263684">
        <w:rPr>
          <w:b/>
          <w:color w:val="auto"/>
          <w:lang w:val="ru-RU"/>
        </w:rPr>
        <w:t>71</w:t>
      </w:r>
      <w:r w:rsidR="00707460" w:rsidRPr="00707460">
        <w:rPr>
          <w:b/>
          <w:color w:val="auto"/>
          <w:lang w:val="ru-RU"/>
        </w:rPr>
        <w:t xml:space="preserve"> </w:t>
      </w:r>
      <w:r w:rsidRPr="00707460">
        <w:rPr>
          <w:b/>
          <w:color w:val="auto"/>
          <w:lang w:val="ru-RU"/>
        </w:rPr>
        <w:t xml:space="preserve">от </w:t>
      </w:r>
      <w:r w:rsidR="00263684">
        <w:rPr>
          <w:b/>
          <w:color w:val="auto"/>
          <w:lang w:val="ru-RU"/>
        </w:rPr>
        <w:t>10</w:t>
      </w:r>
      <w:r w:rsidRPr="00707460">
        <w:rPr>
          <w:b/>
          <w:color w:val="auto"/>
          <w:lang w:val="ru-RU"/>
        </w:rPr>
        <w:t>.</w:t>
      </w:r>
      <w:r w:rsidR="00263684">
        <w:rPr>
          <w:b/>
          <w:color w:val="auto"/>
          <w:lang w:val="ru-RU"/>
        </w:rPr>
        <w:t>0</w:t>
      </w:r>
      <w:r w:rsidR="00707460" w:rsidRPr="00707460">
        <w:rPr>
          <w:b/>
          <w:color w:val="auto"/>
          <w:lang w:val="ru-RU"/>
        </w:rPr>
        <w:t>2</w:t>
      </w:r>
      <w:r w:rsidRPr="00707460">
        <w:rPr>
          <w:b/>
          <w:color w:val="auto"/>
          <w:lang w:val="ru-RU"/>
        </w:rPr>
        <w:t>.202</w:t>
      </w:r>
      <w:r w:rsidR="00263684">
        <w:rPr>
          <w:b/>
          <w:color w:val="auto"/>
          <w:lang w:val="ru-RU"/>
        </w:rPr>
        <w:t>2</w:t>
      </w:r>
      <w:r w:rsidRPr="00707460">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r>
        <w:t xml:space="preserve">Сведения о </w:t>
      </w:r>
      <w:r>
        <w:rPr>
          <w:lang w:val="ru-RU"/>
        </w:rPr>
        <w:t>З</w:t>
      </w:r>
      <w:r>
        <w:t>аказчике</w:t>
      </w:r>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Перисаева Альбина Урузмаговна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r>
        <w:rPr>
          <w:szCs w:val="28"/>
        </w:rPr>
        <w:t>rzdbolnica</w:t>
      </w:r>
      <w:r>
        <w:rPr>
          <w:szCs w:val="28"/>
          <w:lang w:val="ru-RU"/>
        </w:rPr>
        <w:t>@</w:t>
      </w:r>
      <w:r>
        <w:rPr>
          <w:szCs w:val="28"/>
        </w:rPr>
        <w:t>live</w:t>
      </w:r>
      <w:r>
        <w:rPr>
          <w:szCs w:val="28"/>
          <w:lang w:val="ru-RU"/>
        </w:rPr>
        <w:t>.</w:t>
      </w:r>
      <w:r>
        <w:rPr>
          <w:szCs w:val="28"/>
        </w:rPr>
        <w:t>ru</w:t>
      </w:r>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sidRPr="008430B0">
          <w:rPr>
            <w:szCs w:val="28"/>
          </w:rPr>
          <w:t>www</w:t>
        </w:r>
        <w:r w:rsidRPr="008430B0">
          <w:rPr>
            <w:szCs w:val="28"/>
            <w:lang w:val="ru-RU"/>
          </w:rPr>
          <w:t>.</w:t>
        </w:r>
        <w:r>
          <w:rPr>
            <w:szCs w:val="28"/>
          </w:rPr>
          <w:t>rzdbolnica</w:t>
        </w:r>
        <w:r w:rsidRPr="006E0D63">
          <w:rPr>
            <w:szCs w:val="28"/>
            <w:lang w:val="ru-RU"/>
          </w:rPr>
          <w:t>.</w:t>
        </w:r>
      </w:hyperlink>
      <w:r>
        <w:rPr>
          <w:szCs w:val="28"/>
        </w:rPr>
        <w:t>ru</w:t>
      </w:r>
    </w:p>
    <w:p w14:paraId="294BA25B" w14:textId="5D2E17EE" w:rsidR="00263684" w:rsidRDefault="003D54F4" w:rsidP="00263684">
      <w:pPr>
        <w:spacing w:line="252" w:lineRule="auto"/>
        <w:ind w:left="0" w:firstLine="695"/>
        <w:rPr>
          <w:szCs w:val="28"/>
          <w:lang w:val="ru-RU"/>
        </w:rPr>
      </w:pPr>
      <w:r>
        <w:rPr>
          <w:lang w:val="ru-RU"/>
        </w:rPr>
        <w:t>1.4. Предмет запроса котировок:</w:t>
      </w:r>
      <w:r>
        <w:rPr>
          <w:szCs w:val="28"/>
          <w:lang w:val="ru-RU"/>
        </w:rPr>
        <w:t xml:space="preserve"> </w:t>
      </w:r>
      <w:r w:rsidR="00263684" w:rsidRPr="00263684">
        <w:rPr>
          <w:szCs w:val="28"/>
          <w:lang w:val="ru-RU"/>
        </w:rPr>
        <w:t>оказание услуг по организации лечебного питания для пациентов, находящихся на стационарном лечении (аутсорсинг)</w:t>
      </w:r>
      <w:r w:rsidR="00D7477F">
        <w:rPr>
          <w:szCs w:val="28"/>
          <w:lang w:val="ru-RU"/>
        </w:rPr>
        <w:t>.</w:t>
      </w:r>
    </w:p>
    <w:p w14:paraId="153F14C2" w14:textId="65B3442F" w:rsidR="00476E79" w:rsidRPr="006E0D63" w:rsidRDefault="003D54F4" w:rsidP="00263684">
      <w:pPr>
        <w:spacing w:line="252" w:lineRule="auto"/>
        <w:ind w:left="0"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77777777" w:rsidR="00476E79" w:rsidRDefault="003D54F4">
      <w:pPr>
        <w:spacing w:after="13"/>
        <w:ind w:left="703" w:right="107" w:hanging="10"/>
        <w:rPr>
          <w:lang w:val="ru-RU"/>
        </w:rPr>
      </w:pPr>
      <w:r>
        <w:rPr>
          <w:lang w:val="ru-RU"/>
        </w:rPr>
        <w:t xml:space="preserve">1.7.Обеспечение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7DD22132" w:rsidR="00476E79" w:rsidRPr="00707460" w:rsidRDefault="003D54F4" w:rsidP="006E0D63">
      <w:pPr>
        <w:spacing w:line="228" w:lineRule="auto"/>
        <w:ind w:left="0" w:firstLine="693"/>
        <w:rPr>
          <w:color w:val="auto"/>
          <w:lang w:val="ru-RU"/>
        </w:rPr>
      </w:pPr>
      <w:r w:rsidRPr="00707460">
        <w:rPr>
          <w:bCs/>
          <w:color w:val="auto"/>
          <w:szCs w:val="28"/>
          <w:lang w:val="ru-RU"/>
        </w:rPr>
        <w:t xml:space="preserve">Дата начала подачи заявок – </w:t>
      </w:r>
      <w:r w:rsidR="00D7477F">
        <w:rPr>
          <w:bCs/>
          <w:color w:val="auto"/>
          <w:szCs w:val="28"/>
          <w:lang w:val="ru-RU"/>
        </w:rPr>
        <w:t>10</w:t>
      </w:r>
      <w:r w:rsidRPr="00707460">
        <w:rPr>
          <w:bCs/>
          <w:color w:val="auto"/>
          <w:szCs w:val="28"/>
          <w:lang w:val="ru-RU"/>
        </w:rPr>
        <w:t>.</w:t>
      </w:r>
      <w:r w:rsidR="00D7477F">
        <w:rPr>
          <w:bCs/>
          <w:color w:val="auto"/>
          <w:szCs w:val="28"/>
          <w:lang w:val="ru-RU"/>
        </w:rPr>
        <w:t>0</w:t>
      </w:r>
      <w:r w:rsidR="00707460" w:rsidRPr="00707460">
        <w:rPr>
          <w:bCs/>
          <w:color w:val="auto"/>
          <w:szCs w:val="28"/>
          <w:lang w:val="ru-RU"/>
        </w:rPr>
        <w:t>2</w:t>
      </w:r>
      <w:r w:rsidRPr="00707460">
        <w:rPr>
          <w:bCs/>
          <w:color w:val="auto"/>
          <w:szCs w:val="28"/>
          <w:lang w:val="ru-RU"/>
        </w:rPr>
        <w:t>.202</w:t>
      </w:r>
      <w:r w:rsidR="00D7477F">
        <w:rPr>
          <w:bCs/>
          <w:color w:val="auto"/>
          <w:szCs w:val="28"/>
          <w:lang w:val="ru-RU"/>
        </w:rPr>
        <w:t>2</w:t>
      </w:r>
      <w:r w:rsidRPr="00707460">
        <w:rPr>
          <w:bCs/>
          <w:color w:val="auto"/>
          <w:szCs w:val="28"/>
          <w:lang w:val="ru-RU"/>
        </w:rPr>
        <w:t>г. в 15.00 час.</w:t>
      </w:r>
    </w:p>
    <w:p w14:paraId="24175E1D" w14:textId="065BDB57" w:rsidR="00476E79" w:rsidRPr="00707460" w:rsidRDefault="003D54F4">
      <w:pPr>
        <w:spacing w:line="228" w:lineRule="auto"/>
        <w:ind w:left="0" w:firstLine="695"/>
        <w:rPr>
          <w:bCs/>
          <w:color w:val="auto"/>
          <w:szCs w:val="28"/>
          <w:lang w:val="ru-RU"/>
        </w:rPr>
      </w:pPr>
      <w:r w:rsidRPr="00707460">
        <w:rPr>
          <w:bCs/>
          <w:color w:val="auto"/>
          <w:szCs w:val="28"/>
          <w:lang w:val="ru-RU"/>
        </w:rPr>
        <w:t xml:space="preserve">Дата окончания срока подачи заявок: </w:t>
      </w:r>
      <w:r w:rsidR="00506244">
        <w:rPr>
          <w:bCs/>
          <w:color w:val="auto"/>
          <w:szCs w:val="28"/>
          <w:lang w:val="ru-RU"/>
        </w:rPr>
        <w:t>17</w:t>
      </w:r>
      <w:r w:rsidR="00A34D4F">
        <w:rPr>
          <w:bCs/>
          <w:color w:val="auto"/>
          <w:szCs w:val="28"/>
          <w:lang w:val="ru-RU"/>
        </w:rPr>
        <w:t>.0</w:t>
      </w:r>
      <w:r w:rsidR="00D7477F">
        <w:rPr>
          <w:bCs/>
          <w:color w:val="auto"/>
          <w:szCs w:val="28"/>
          <w:lang w:val="ru-RU"/>
        </w:rPr>
        <w:t>2</w:t>
      </w:r>
      <w:r w:rsidRPr="00707460">
        <w:rPr>
          <w:bCs/>
          <w:color w:val="auto"/>
          <w:szCs w:val="28"/>
          <w:lang w:val="ru-RU"/>
        </w:rPr>
        <w:t>.202</w:t>
      </w:r>
      <w:r w:rsidR="00A34D4F">
        <w:rPr>
          <w:bCs/>
          <w:color w:val="auto"/>
          <w:szCs w:val="28"/>
          <w:lang w:val="ru-RU"/>
        </w:rPr>
        <w:t>2</w:t>
      </w:r>
      <w:r w:rsidRPr="00707460">
        <w:rPr>
          <w:bCs/>
          <w:color w:val="auto"/>
          <w:szCs w:val="28"/>
          <w:lang w:val="ru-RU"/>
        </w:rPr>
        <w:t xml:space="preserve">г., в 17.00 час. </w:t>
      </w:r>
    </w:p>
    <w:p w14:paraId="2F8247F7" w14:textId="676EC8A3" w:rsidR="00476E79" w:rsidRDefault="003D54F4">
      <w:pPr>
        <w:pStyle w:val="1"/>
        <w:spacing w:line="235" w:lineRule="auto"/>
        <w:ind w:firstLine="0"/>
        <w:rPr>
          <w:bCs/>
          <w:szCs w:val="28"/>
        </w:rPr>
      </w:pPr>
      <w:r w:rsidRPr="00707460">
        <w:rPr>
          <w:szCs w:val="28"/>
        </w:rPr>
        <w:tab/>
        <w:t xml:space="preserve">Вскрытие заявок осуществляется </w:t>
      </w:r>
      <w:r w:rsidR="00506244">
        <w:rPr>
          <w:szCs w:val="28"/>
        </w:rPr>
        <w:t>18</w:t>
      </w:r>
      <w:r w:rsidRPr="00707460">
        <w:rPr>
          <w:bCs/>
          <w:szCs w:val="28"/>
        </w:rPr>
        <w:t>.</w:t>
      </w:r>
      <w:r w:rsidR="00A34D4F">
        <w:rPr>
          <w:bCs/>
          <w:szCs w:val="28"/>
        </w:rPr>
        <w:t>0</w:t>
      </w:r>
      <w:r w:rsidR="00F76986">
        <w:rPr>
          <w:bCs/>
          <w:szCs w:val="28"/>
        </w:rPr>
        <w:t>2</w:t>
      </w:r>
      <w:r w:rsidRPr="00707460">
        <w:rPr>
          <w:bCs/>
          <w:szCs w:val="28"/>
        </w:rPr>
        <w:t>.202</w:t>
      </w:r>
      <w:r w:rsidR="00A34D4F">
        <w:rPr>
          <w:bCs/>
          <w:szCs w:val="28"/>
        </w:rPr>
        <w:t>2</w:t>
      </w:r>
      <w:r w:rsidRPr="00707460">
        <w:rPr>
          <w:bCs/>
          <w:szCs w:val="28"/>
        </w:rPr>
        <w:t xml:space="preserve">г. в 10.00 час. по адресу: </w:t>
      </w:r>
      <w:r w:rsidRPr="00707460">
        <w:rPr>
          <w:szCs w:val="28"/>
        </w:rPr>
        <w:t>362002, РСО-Алания, г. Владикавказ, ул. Чкалова, д.16</w:t>
      </w:r>
      <w:r w:rsidRPr="00707460">
        <w:rPr>
          <w:bCs/>
          <w:szCs w:val="28"/>
        </w:rPr>
        <w:t xml:space="preserve">, </w:t>
      </w:r>
      <w:r w:rsidRPr="00707460">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3A52D61E"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506244">
        <w:rPr>
          <w:bCs/>
          <w:szCs w:val="28"/>
          <w:lang w:val="ru-RU"/>
        </w:rPr>
        <w:t>18</w:t>
      </w:r>
      <w:r w:rsidRPr="00707460">
        <w:rPr>
          <w:bCs/>
          <w:color w:val="auto"/>
          <w:szCs w:val="28"/>
          <w:lang w:val="ru-RU"/>
        </w:rPr>
        <w:t>.</w:t>
      </w:r>
      <w:r w:rsidR="00A34D4F">
        <w:rPr>
          <w:bCs/>
          <w:color w:val="auto"/>
          <w:szCs w:val="28"/>
          <w:lang w:val="ru-RU"/>
        </w:rPr>
        <w:t>0</w:t>
      </w:r>
      <w:r w:rsidR="00F76986">
        <w:rPr>
          <w:bCs/>
          <w:color w:val="auto"/>
          <w:szCs w:val="28"/>
          <w:lang w:val="ru-RU"/>
        </w:rPr>
        <w:t>2</w:t>
      </w:r>
      <w:r w:rsidRPr="00707460">
        <w:rPr>
          <w:bCs/>
          <w:color w:val="auto"/>
          <w:szCs w:val="28"/>
          <w:lang w:val="ru-RU"/>
        </w:rPr>
        <w:t>.202</w:t>
      </w:r>
      <w:r w:rsidR="00F76986">
        <w:rPr>
          <w:bCs/>
          <w:color w:val="auto"/>
          <w:szCs w:val="28"/>
          <w:lang w:val="ru-RU"/>
        </w:rPr>
        <w:t>2</w:t>
      </w:r>
      <w:r w:rsidRPr="00707460">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В случае, если согласно Положению, для осуществления закупки требуется получение письменного согласования СКДЗ, либо  ЦДЗ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Pr>
          <w:szCs w:val="28"/>
          <w:lang w:val="ru-RU"/>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r>
        <w:rPr>
          <w:b/>
        </w:rPr>
        <w:t>Техническое</w:t>
      </w:r>
      <w:r>
        <w:rPr>
          <w:b/>
          <w:lang w:val="ru-RU"/>
        </w:rPr>
        <w:t xml:space="preserve"> </w:t>
      </w:r>
      <w:r>
        <w:rPr>
          <w:b/>
        </w:rPr>
        <w:t>задание</w:t>
      </w:r>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r>
        <w:rPr>
          <w:b/>
        </w:rPr>
        <w:t>Заключение и исполнение</w:t>
      </w:r>
      <w:r>
        <w:rPr>
          <w:b/>
          <w:lang w:val="ru-RU"/>
        </w:rPr>
        <w:t xml:space="preserve"> </w:t>
      </w:r>
      <w:r>
        <w:rPr>
          <w:b/>
        </w:rPr>
        <w:t>договора</w:t>
      </w:r>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w:t>
      </w:r>
      <w:r>
        <w:rPr>
          <w:lang w:val="ru-RU"/>
        </w:rPr>
        <w:lastRenderedPageBreak/>
        <w:t xml:space="preserve">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lastRenderedPageBreak/>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w:t>
      </w:r>
      <w:r>
        <w:rPr>
          <w:lang w:val="ru-RU"/>
        </w:rPr>
        <w:lastRenderedPageBreak/>
        <w:t>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сайте </w:t>
      </w:r>
      <w:r>
        <w:rPr>
          <w:lang w:val="ru-RU"/>
        </w:rPr>
        <w:t xml:space="preserve"> </w:t>
      </w:r>
      <w:r w:rsidR="00D148A8">
        <w:rPr>
          <w:lang w:val="ru-RU"/>
        </w:rPr>
        <w:t xml:space="preserve">Заказчика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r>
        <w:t>egrul</w:t>
      </w:r>
      <w:r>
        <w:rPr>
          <w:lang w:val="ru-RU"/>
        </w:rPr>
        <w:t>.</w:t>
      </w:r>
      <w:r>
        <w:t>nalog</w:t>
      </w:r>
      <w:r>
        <w:rPr>
          <w:lang w:val="ru-RU"/>
        </w:rPr>
        <w:t>.</w:t>
      </w:r>
      <w:r>
        <w:t>ru</w:t>
      </w:r>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lastRenderedPageBreak/>
        <w:t xml:space="preserve">В случае если по окончании срока подачи заявок подано менее  3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lastRenderedPageBreak/>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lastRenderedPageBreak/>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r w:rsidRPr="00F312D0">
        <w:rPr>
          <w:b/>
          <w:bCs/>
        </w:rPr>
        <w:t>Котировочная</w:t>
      </w:r>
      <w:r w:rsidRPr="00F312D0">
        <w:rPr>
          <w:b/>
          <w:bCs/>
          <w:lang w:val="ru-RU"/>
        </w:rPr>
        <w:t xml:space="preserve"> </w:t>
      </w:r>
      <w:r w:rsidRPr="00F312D0">
        <w:rPr>
          <w:b/>
          <w:bCs/>
        </w:rPr>
        <w:t>заявка</w:t>
      </w:r>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r>
        <w:t>Состав</w:t>
      </w:r>
      <w:r>
        <w:rPr>
          <w:lang w:val="ru-RU"/>
        </w:rPr>
        <w:t xml:space="preserve"> </w:t>
      </w:r>
      <w:r>
        <w:t>котировочной</w:t>
      </w:r>
      <w:r>
        <w:rPr>
          <w:lang w:val="ru-RU"/>
        </w:rPr>
        <w:t xml:space="preserve"> </w:t>
      </w:r>
      <w:r>
        <w:t>заявки</w:t>
      </w:r>
    </w:p>
    <w:p w14:paraId="3322C46F" w14:textId="77777777" w:rsidR="00476E79" w:rsidRDefault="003D54F4">
      <w:pPr>
        <w:spacing w:after="0" w:line="240" w:lineRule="auto"/>
        <w:ind w:left="0" w:firstLine="709"/>
        <w:rPr>
          <w:szCs w:val="28"/>
          <w:lang w:val="ru-RU"/>
        </w:rPr>
      </w:pPr>
      <w:r>
        <w:rPr>
          <w:lang w:val="ru-RU"/>
        </w:rPr>
        <w:t>7.1.1. Котировочная заявка должна содержать всю указанную в  котировочной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w:t>
      </w:r>
      <w:r>
        <w:rPr>
          <w:lang w:val="ru-RU"/>
        </w:rPr>
        <w:lastRenderedPageBreak/>
        <w:t xml:space="preserve">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лица,  выписку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r>
        <w:t>Подача</w:t>
      </w:r>
      <w:r w:rsidRPr="00FB6B50">
        <w:rPr>
          <w:lang w:val="ru-RU"/>
        </w:rPr>
        <w:t xml:space="preserve"> </w:t>
      </w:r>
      <w:r>
        <w:t>заявок</w:t>
      </w:r>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Взаимодействие участников  осуществляется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носителе,  представители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носителе,  представители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r w:rsidRPr="003D54F4">
        <w:rPr>
          <w:b/>
          <w:bCs/>
          <w:color w:val="auto"/>
        </w:rPr>
        <w:t>Заключение</w:t>
      </w:r>
      <w:r w:rsidRPr="003D54F4">
        <w:rPr>
          <w:b/>
          <w:bCs/>
          <w:color w:val="auto"/>
          <w:lang w:val="ru-RU"/>
        </w:rPr>
        <w:t xml:space="preserve"> </w:t>
      </w:r>
      <w:r w:rsidRPr="003D54F4">
        <w:rPr>
          <w:b/>
          <w:bCs/>
          <w:color w:val="auto"/>
        </w:rPr>
        <w:t>договора</w:t>
      </w:r>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w:t>
      </w:r>
      <w:r>
        <w:rPr>
          <w:color w:val="auto"/>
          <w:szCs w:val="28"/>
          <w:lang w:val="ru-RU"/>
        </w:rPr>
        <w:lastRenderedPageBreak/>
        <w:t xml:space="preserve">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63684"/>
    <w:rsid w:val="002D73B8"/>
    <w:rsid w:val="002E607E"/>
    <w:rsid w:val="00351681"/>
    <w:rsid w:val="003B6BB0"/>
    <w:rsid w:val="003D0898"/>
    <w:rsid w:val="003D54F4"/>
    <w:rsid w:val="00423887"/>
    <w:rsid w:val="00476E79"/>
    <w:rsid w:val="00506244"/>
    <w:rsid w:val="00581B17"/>
    <w:rsid w:val="006A4423"/>
    <w:rsid w:val="006A7BA0"/>
    <w:rsid w:val="006E0D63"/>
    <w:rsid w:val="006F73F7"/>
    <w:rsid w:val="00707460"/>
    <w:rsid w:val="00717C78"/>
    <w:rsid w:val="0080088F"/>
    <w:rsid w:val="00832F6C"/>
    <w:rsid w:val="008430B0"/>
    <w:rsid w:val="00A34D4F"/>
    <w:rsid w:val="00A92322"/>
    <w:rsid w:val="00B130D6"/>
    <w:rsid w:val="00BC7FEE"/>
    <w:rsid w:val="00D148A8"/>
    <w:rsid w:val="00D30F4D"/>
    <w:rsid w:val="00D7477F"/>
    <w:rsid w:val="00DB43FF"/>
    <w:rsid w:val="00E20D72"/>
    <w:rsid w:val="00E70315"/>
    <w:rsid w:val="00F312D0"/>
    <w:rsid w:val="00F76986"/>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F76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1783</TotalTime>
  <Pages>16</Pages>
  <Words>5715</Words>
  <Characters>32577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61</cp:revision>
  <cp:lastPrinted>2018-07-05T09:44:00Z</cp:lastPrinted>
  <dcterms:created xsi:type="dcterms:W3CDTF">2020-07-07T08:39:00Z</dcterms:created>
  <dcterms:modified xsi:type="dcterms:W3CDTF">2022-02-10T09:40:00Z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