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7D5E4307"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6F0808" w:rsidRPr="006F0808">
        <w:rPr>
          <w:b/>
          <w:color w:val="auto"/>
          <w:lang w:val="ru-RU"/>
        </w:rPr>
        <w:t>21144000003 (165/К)</w:t>
      </w:r>
      <w:r w:rsidR="00832F6C" w:rsidRPr="00F41FEB">
        <w:rPr>
          <w:b/>
          <w:color w:val="auto"/>
          <w:lang w:val="ru-RU"/>
        </w:rPr>
        <w:t xml:space="preserve"> </w:t>
      </w:r>
      <w:r w:rsidRPr="00F41FEB">
        <w:rPr>
          <w:b/>
          <w:color w:val="auto"/>
          <w:lang w:val="ru-RU"/>
        </w:rPr>
        <w:t xml:space="preserve">от </w:t>
      </w:r>
      <w:r w:rsidR="006C7A6D">
        <w:rPr>
          <w:b/>
          <w:color w:val="auto"/>
          <w:lang w:val="ru-RU"/>
        </w:rPr>
        <w:t>21</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4F42CA2"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F0808">
        <w:rPr>
          <w:szCs w:val="28"/>
          <w:lang w:val="ru-RU"/>
        </w:rPr>
        <w:t>экстемпоральных лекарственных препаратов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6856EFDF"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6C7A6D">
        <w:rPr>
          <w:bCs/>
          <w:color w:val="auto"/>
          <w:szCs w:val="28"/>
          <w:lang w:val="ru-RU"/>
        </w:rPr>
        <w:t>2</w:t>
      </w:r>
      <w:r w:rsidR="006F0808">
        <w:rPr>
          <w:bCs/>
          <w:color w:val="auto"/>
          <w:szCs w:val="28"/>
          <w:lang w:val="ru-RU"/>
        </w:rPr>
        <w:t>1</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47275C94"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BA2A49">
        <w:rPr>
          <w:bCs/>
          <w:color w:val="auto"/>
          <w:szCs w:val="28"/>
          <w:lang w:val="ru-RU"/>
        </w:rPr>
        <w:t>2</w:t>
      </w:r>
      <w:r w:rsidR="006F0808">
        <w:rPr>
          <w:bCs/>
          <w:color w:val="auto"/>
          <w:szCs w:val="28"/>
          <w:lang w:val="ru-RU"/>
        </w:rPr>
        <w:t>7</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3C951DA4" w:rsidR="00476E79" w:rsidRDefault="003D54F4">
      <w:pPr>
        <w:pStyle w:val="1"/>
        <w:spacing w:line="235" w:lineRule="auto"/>
        <w:ind w:firstLine="0"/>
        <w:rPr>
          <w:bCs/>
          <w:szCs w:val="28"/>
        </w:rPr>
      </w:pPr>
      <w:r>
        <w:rPr>
          <w:szCs w:val="28"/>
        </w:rPr>
        <w:tab/>
        <w:t xml:space="preserve">Вскрытие заявок осуществляется </w:t>
      </w:r>
      <w:r w:rsidR="00BA2A49">
        <w:rPr>
          <w:szCs w:val="28"/>
        </w:rPr>
        <w:t>2</w:t>
      </w:r>
      <w:r w:rsidR="006F0808">
        <w:rPr>
          <w:szCs w:val="28"/>
        </w:rPr>
        <w:t>8</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1E44715"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BA2A49">
        <w:rPr>
          <w:bCs/>
          <w:szCs w:val="28"/>
          <w:lang w:val="ru-RU"/>
        </w:rPr>
        <w:t>2</w:t>
      </w:r>
      <w:r w:rsidR="006F0808">
        <w:rPr>
          <w:bCs/>
          <w:szCs w:val="28"/>
          <w:lang w:val="ru-RU"/>
        </w:rPr>
        <w:t>8</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C7A6D"/>
    <w:rsid w:val="006E0D63"/>
    <w:rsid w:val="006F0808"/>
    <w:rsid w:val="00717C78"/>
    <w:rsid w:val="0080088F"/>
    <w:rsid w:val="00832F6C"/>
    <w:rsid w:val="00A92322"/>
    <w:rsid w:val="00B130D6"/>
    <w:rsid w:val="00BA2A49"/>
    <w:rsid w:val="00C35EA5"/>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7513</TotalTime>
  <Pages>15</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59</cp:revision>
  <cp:lastPrinted>2018-07-05T09:44:00Z</cp:lastPrinted>
  <dcterms:created xsi:type="dcterms:W3CDTF">2020-07-07T08:39:00Z</dcterms:created>
  <dcterms:modified xsi:type="dcterms:W3CDTF">2021-12-21T08:48:00Z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