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3FA360FD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A142BE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44F32969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322E139D" w:rsidR="00701637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Поставщика </w:t>
      </w:r>
      <w:r w:rsidR="003468CE">
        <w:rPr>
          <w:rFonts w:ascii="Times New Roman" w:hAnsi="Times New Roman" w:cs="Times New Roman"/>
          <w:sz w:val="28"/>
          <w:szCs w:val="28"/>
        </w:rPr>
        <w:t xml:space="preserve">на склад Покупателя, расположенный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3468CE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4DF89985" w14:textId="77777777" w:rsidR="00F153A6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до </w:t>
      </w:r>
      <w:r w:rsidR="00F7500E" w:rsidRPr="008F1FEC">
        <w:rPr>
          <w:rFonts w:ascii="Times New Roman" w:hAnsi="Times New Roman" w:cs="Times New Roman"/>
          <w:sz w:val="28"/>
          <w:szCs w:val="28"/>
        </w:rPr>
        <w:t>2</w:t>
      </w:r>
      <w:r w:rsidR="008F1FEC" w:rsidRPr="008F1FEC">
        <w:rPr>
          <w:rFonts w:ascii="Times New Roman" w:hAnsi="Times New Roman" w:cs="Times New Roman"/>
          <w:sz w:val="28"/>
          <w:szCs w:val="28"/>
        </w:rPr>
        <w:t>9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500E" w:rsidRPr="008F1FEC">
        <w:rPr>
          <w:rFonts w:ascii="Times New Roman" w:hAnsi="Times New Roman" w:cs="Times New Roman"/>
          <w:sz w:val="28"/>
          <w:szCs w:val="28"/>
        </w:rPr>
        <w:t>21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</w:p>
    <w:p w14:paraId="66D95787" w14:textId="77777777" w:rsidR="003468CE" w:rsidRDefault="003468CE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CE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AED11" w14:textId="3AFFB6C7" w:rsidR="00701637" w:rsidRPr="008F1FEC" w:rsidRDefault="00F153A6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A6">
        <w:rPr>
          <w:rFonts w:ascii="Times New Roman" w:hAnsi="Times New Roman" w:cs="Times New Roman"/>
          <w:sz w:val="28"/>
          <w:szCs w:val="28"/>
        </w:rPr>
        <w:t>Заявки направляются посредством автоматизированной системы заказов «Электронный ордер».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5999E" w14:textId="2C658E8B" w:rsidR="00701637" w:rsidRPr="008F1FEC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8F1FEC">
        <w:rPr>
          <w:rFonts w:ascii="Times New Roman" w:hAnsi="Times New Roman" w:cs="Times New Roman"/>
          <w:sz w:val="28"/>
          <w:szCs w:val="28"/>
        </w:rPr>
        <w:t>Г</w:t>
      </w:r>
      <w:r w:rsidR="00701637" w:rsidRPr="008F1FEC">
        <w:rPr>
          <w:rFonts w:ascii="Times New Roman" w:hAnsi="Times New Roman" w:cs="Times New Roman"/>
          <w:sz w:val="28"/>
          <w:szCs w:val="28"/>
        </w:rPr>
        <w:t>арантийный срок на Товар устанавливается равным гарантийному сроку, указанному компанией-производителем, а если таковой не указан, то равным 12 (Двенадцати) месяцам, и исчисляется со дня подписания Сторонами товарной накладной (Унифицированная форма № ТОРГ-12) на соответствующий Товар.</w:t>
      </w:r>
    </w:p>
    <w:p w14:paraId="2F7DBA67" w14:textId="3B95BFD6" w:rsidR="00701637" w:rsidRPr="008F1FEC" w:rsidRDefault="00701637" w:rsidP="00A142BE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</w:t>
      </w:r>
      <w:r w:rsidR="00A142BE">
        <w:rPr>
          <w:rFonts w:ascii="Times New Roman" w:hAnsi="Times New Roman" w:cs="Times New Roman"/>
          <w:sz w:val="28"/>
          <w:szCs w:val="28"/>
        </w:rPr>
        <w:t>договором.</w:t>
      </w:r>
    </w:p>
    <w:p w14:paraId="0564D0EC" w14:textId="18CDE651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Поставщик несет ответственность за качество и работоспособность Товара в течение всего срока гарантийного обслуживания (п. 3). </w:t>
      </w:r>
    </w:p>
    <w:p w14:paraId="07AF9680" w14:textId="10337BE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Несоответствующий Товар вывозится за счет средств Поставщика.</w:t>
      </w:r>
    </w:p>
    <w:p w14:paraId="762D58C8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0987C5CE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4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7E32E01B" w14:textId="1D5520DE" w:rsid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01637" w:rsidRPr="00701637">
        <w:rPr>
          <w:rFonts w:ascii="Times New Roman" w:hAnsi="Times New Roman" w:cs="Times New Roman"/>
          <w:sz w:val="28"/>
          <w:szCs w:val="28"/>
        </w:rPr>
        <w:t>Поставщик должен выполнить весь комплекс работ, включая поставку, разгрузку, подъём на этаж</w:t>
      </w:r>
      <w:r w:rsidR="00A142BE">
        <w:rPr>
          <w:rFonts w:ascii="Times New Roman" w:hAnsi="Times New Roman" w:cs="Times New Roman"/>
          <w:sz w:val="28"/>
          <w:szCs w:val="28"/>
        </w:rPr>
        <w:t>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17454142" w14:textId="58E1FA51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 xml:space="preserve">Товар должен быть новым, нигде ранее не эксплуатировавшийся. </w:t>
      </w:r>
    </w:p>
    <w:p w14:paraId="56E53055" w14:textId="3FE34BC1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1FEC" w:rsidRPr="00FF4982">
        <w:rPr>
          <w:rFonts w:ascii="Times New Roman" w:hAnsi="Times New Roman" w:cs="Times New Roman"/>
          <w:sz w:val="28"/>
          <w:szCs w:val="28"/>
        </w:rPr>
        <w:t>Ка</w:t>
      </w:r>
      <w:r w:rsidR="00701637" w:rsidRPr="00FF4982">
        <w:rPr>
          <w:rFonts w:ascii="Times New Roman" w:hAnsi="Times New Roman" w:cs="Times New Roman"/>
          <w:sz w:val="28"/>
          <w:szCs w:val="28"/>
        </w:rPr>
        <w:t xml:space="preserve">чество и комплектность Товара должны соответствовать действующим в Российской Федерации ГОСТам, ТУ, принятым для данного вида товара. </w:t>
      </w:r>
    </w:p>
    <w:p w14:paraId="7CEF9FF6" w14:textId="0AA6F326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50EAF" w14:textId="77777777" w:rsidR="00611F5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в течение 30 календарных дней путем перечисления денежных средств на расчетный счет Поставщика в следующем порядке:</w:t>
      </w:r>
    </w:p>
    <w:p w14:paraId="0CCF19FB" w14:textId="56B9FCF7" w:rsidR="008F1FE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после принятия Товара и подписания Сторонами товарной накладной формы (ТОРГ-12).</w:t>
      </w:r>
    </w:p>
    <w:p w14:paraId="0FAD5273" w14:textId="0740B882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313F2" w14:textId="00510A35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15065" w14:textId="41CAA4CA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0A4C3" w14:textId="7D5D9C56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384BC" w14:textId="3847CC95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03105" w14:textId="11E54BD6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AFB01" w14:textId="689C19EC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4DCE08" w14:textId="77777777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704CEA29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026F2" w14:textId="77777777" w:rsidR="001F186A" w:rsidRDefault="001F186A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77777777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D76FE05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  <w:r w:rsidRPr="006C443C">
        <w:rPr>
          <w:rFonts w:ascii="Times New Roman" w:hAnsi="Times New Roman" w:cs="Times New Roman"/>
          <w:sz w:val="26"/>
          <w:szCs w:val="26"/>
        </w:rPr>
        <w:lastRenderedPageBreak/>
        <w:t>Приложение №1 к Техническому заданию</w:t>
      </w:r>
    </w:p>
    <w:tbl>
      <w:tblPr>
        <w:tblStyle w:val="a4"/>
        <w:tblpPr w:leftFromText="180" w:rightFromText="180" w:vertAnchor="page" w:horzAnchor="margin" w:tblpY="189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528"/>
        <w:gridCol w:w="958"/>
      </w:tblGrid>
      <w:tr w:rsidR="00AA51F5" w:rsidRPr="0024743D" w14:paraId="635B645B" w14:textId="77777777" w:rsidTr="00AA51F5">
        <w:tc>
          <w:tcPr>
            <w:tcW w:w="817" w:type="dxa"/>
          </w:tcPr>
          <w:p w14:paraId="0338323E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1DEC1964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0596D2E6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58" w:type="dxa"/>
          </w:tcPr>
          <w:p w14:paraId="06256334" w14:textId="570AAEA1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413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38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F186A" w:rsidRPr="0024743D" w14:paraId="5621148D" w14:textId="77777777" w:rsidTr="00811813">
        <w:tc>
          <w:tcPr>
            <w:tcW w:w="817" w:type="dxa"/>
            <w:vAlign w:val="center"/>
          </w:tcPr>
          <w:p w14:paraId="7550BF9B" w14:textId="2EADC098" w:rsidR="001F186A" w:rsidRPr="001F186A" w:rsidRDefault="001F186A" w:rsidP="001F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5D38A68" w14:textId="0D0887EF" w:rsidR="001F186A" w:rsidRPr="001F186A" w:rsidRDefault="00413878" w:rsidP="001F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</w:t>
            </w:r>
            <w:r w:rsidR="001F186A" w:rsidRPr="001F186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0C49BD05" w14:textId="77777777" w:rsidR="001F186A" w:rsidRDefault="001F186A" w:rsidP="001F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A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Предустановленная лицензионная операционная система Microsoft, бессрочная, имеющая техническую поддержку производителя </w:t>
            </w:r>
            <w:proofErr w:type="spellStart"/>
            <w:r w:rsidRPr="001F186A">
              <w:rPr>
                <w:rFonts w:ascii="Times New Roman" w:hAnsi="Times New Roman" w:cs="Times New Roman"/>
                <w:sz w:val="24"/>
                <w:szCs w:val="24"/>
              </w:rPr>
              <w:t>MicrosoftWindows</w:t>
            </w:r>
            <w:proofErr w:type="spellEnd"/>
            <w:r w:rsidRPr="001F186A">
              <w:rPr>
                <w:rFonts w:ascii="Times New Roman" w:hAnsi="Times New Roman" w:cs="Times New Roman"/>
                <w:sz w:val="24"/>
                <w:szCs w:val="24"/>
              </w:rPr>
              <w:t xml:space="preserve"> 10 Professional 32/64bit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E759D" w14:textId="162E60F1" w:rsidR="001F186A" w:rsidRPr="001F186A" w:rsidRDefault="001F186A" w:rsidP="001F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F186A">
              <w:rPr>
                <w:rFonts w:ascii="Times New Roman" w:hAnsi="Times New Roman" w:cs="Times New Roman"/>
                <w:sz w:val="24"/>
                <w:szCs w:val="24"/>
              </w:rPr>
              <w:t>В связи с необходимостью обеспечения взаимодействия операционной системы с программным обеспечением, используемым Заказчиком, эквивалент на указанную операционную систему не предусмотрен.</w:t>
            </w:r>
          </w:p>
        </w:tc>
        <w:tc>
          <w:tcPr>
            <w:tcW w:w="958" w:type="dxa"/>
          </w:tcPr>
          <w:p w14:paraId="6452C374" w14:textId="0996C7DC" w:rsidR="001F186A" w:rsidRPr="001F186A" w:rsidRDefault="00AE3200" w:rsidP="001F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BDAFFE4" w14:textId="77777777" w:rsidR="00AA51F5" w:rsidRPr="0024743D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51F5" w:rsidRPr="0024743D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F186A"/>
    <w:rsid w:val="0024743D"/>
    <w:rsid w:val="002B1379"/>
    <w:rsid w:val="002F4236"/>
    <w:rsid w:val="00336488"/>
    <w:rsid w:val="003468CE"/>
    <w:rsid w:val="003537D8"/>
    <w:rsid w:val="00413878"/>
    <w:rsid w:val="004C6A9F"/>
    <w:rsid w:val="004F02D8"/>
    <w:rsid w:val="00611F5C"/>
    <w:rsid w:val="006C443C"/>
    <w:rsid w:val="00701637"/>
    <w:rsid w:val="007D30DB"/>
    <w:rsid w:val="007E14BE"/>
    <w:rsid w:val="008A629D"/>
    <w:rsid w:val="008F1FEC"/>
    <w:rsid w:val="008F6237"/>
    <w:rsid w:val="00950104"/>
    <w:rsid w:val="00954580"/>
    <w:rsid w:val="009E4352"/>
    <w:rsid w:val="00A142BE"/>
    <w:rsid w:val="00AA51F5"/>
    <w:rsid w:val="00AB71EC"/>
    <w:rsid w:val="00AE3200"/>
    <w:rsid w:val="00B3274F"/>
    <w:rsid w:val="00B74187"/>
    <w:rsid w:val="00C323D7"/>
    <w:rsid w:val="00DF268F"/>
    <w:rsid w:val="00EB131B"/>
    <w:rsid w:val="00EB4C88"/>
    <w:rsid w:val="00F153A6"/>
    <w:rsid w:val="00F7500E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15</cp:revision>
  <dcterms:created xsi:type="dcterms:W3CDTF">2021-10-13T10:54:00Z</dcterms:created>
  <dcterms:modified xsi:type="dcterms:W3CDTF">2021-10-15T10:48:00Z</dcterms:modified>
</cp:coreProperties>
</file>