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Техническое задание</w:t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tbl>
      <w:tblPr>
        <w:tblStyle w:val="a3"/>
        <w:tblW w:w="12589" w:type="dxa"/>
        <w:jc w:val="left"/>
        <w:tblInd w:w="15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3578"/>
        <w:gridCol w:w="4366"/>
        <w:gridCol w:w="1867"/>
        <w:gridCol w:w="2100"/>
      </w:tblGrid>
      <w:tr>
        <w:trPr>
          <w:trHeight w:val="557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436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86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1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</w:tc>
      </w:tr>
      <w:tr>
        <w:trPr>
          <w:trHeight w:val="1538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нформационно-технологическо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 сопровождени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 (ИТС) программн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 продукта системы "1С:Предприятие" (ИТС ПРОФ)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br/>
            </w:r>
          </w:p>
        </w:tc>
        <w:tc>
          <w:tcPr>
            <w:tcW w:w="4366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/>
              <w:ind w:left="0" w:hanging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1С:</w:t>
            </w:r>
            <w:r>
              <w:rPr>
                <w:rFonts w:eastAsia="Arial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Предприятие 8.3 конфигурация: Бухгалтерия предприятия, редакция 3.0</w:t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мес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>
          <w:trHeight w:val="557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Консультационно-методическое обслуживание 1С (1 час)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br/>
            </w:r>
          </w:p>
        </w:tc>
        <w:tc>
          <w:tcPr>
            <w:tcW w:w="436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 по вопросам  работы в программе  1С</w:t>
            </w:r>
          </w:p>
        </w:tc>
        <w:tc>
          <w:tcPr>
            <w:tcW w:w="18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час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2835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c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715cb6"/>
    <w:rPr>
      <w:rFonts w:ascii="Calibri" w:hAnsi="Calibri" w:asciiTheme="minorHAnsi" w:hAnsiTheme="minorHAnsi"/>
      <w:sz w:val="22"/>
    </w:rPr>
  </w:style>
  <w:style w:type="character" w:styleId="Style15">
    <w:name w:val="Интернет-ссылка"/>
    <w:uiPriority w:val="99"/>
    <w:unhideWhenUsed/>
    <w:rsid w:val="00715cb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5"/>
    <w:uiPriority w:val="1"/>
    <w:qFormat/>
    <w:rsid w:val="00715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c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Application>LibreOffice/6.4.0.3$Windows_X86_64 LibreOffice_project/b0a288ab3d2d4774cb44b62f04d5d28733ac6df8</Application>
  <Pages>1</Pages>
  <Words>45</Words>
  <Characters>345</Characters>
  <CharactersWithSpaces>383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2021-06-02T07:13:00Z</dcterms:created>
  <dc:creator>user</dc:creator>
  <dc:description/>
  <dc:language>ru-RU</dc:language>
  <cp:lastModifiedBy/>
  <cp:lastPrinted>2021-06-08T15:43:17Z</cp:lastPrinted>
  <dcterms:modified xsi:type="dcterms:W3CDTF">2021-06-10T13:50:10Z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