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E250EA">
        <w:rPr>
          <w:b/>
          <w:bCs/>
          <w:sz w:val="28"/>
          <w:szCs w:val="28"/>
        </w:rPr>
        <w:t>60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629CE">
        <w:rPr>
          <w:b/>
          <w:bCs/>
          <w:sz w:val="28"/>
          <w:szCs w:val="28"/>
        </w:rPr>
        <w:t>4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по техническому обслуживанию автоматической системы пожарной сигнализации </w:t>
      </w:r>
      <w:r w:rsidR="00823F1F">
        <w:t xml:space="preserve">на </w:t>
      </w:r>
      <w:r w:rsidR="007B55DD">
        <w:t xml:space="preserve">2020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250EA">
        <w:t>132000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</w:t>
      </w:r>
      <w:bookmarkStart w:id="0" w:name="_GoBack"/>
      <w:bookmarkEnd w:id="0"/>
      <w:r w:rsidRPr="00AB62BD">
        <w:t xml:space="preserve">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 час. 2</w:t>
      </w:r>
      <w:r w:rsidR="008629CE">
        <w:t>4</w:t>
      </w:r>
      <w:r>
        <w:t>.</w:t>
      </w:r>
      <w:r w:rsidRPr="00933C8F">
        <w:t>1</w:t>
      </w:r>
      <w:r>
        <w:t xml:space="preserve">2.2019г. до 15-00 час. </w:t>
      </w:r>
      <w:r w:rsidR="008629CE">
        <w:t>09.01.2020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8629CE">
        <w:rPr>
          <w:b/>
          <w:u w:val="single"/>
        </w:rPr>
        <w:t>10</w:t>
      </w:r>
      <w:r w:rsidRPr="00B24D4B">
        <w:rPr>
          <w:b/>
          <w:u w:val="single"/>
        </w:rPr>
        <w:t>.</w:t>
      </w:r>
      <w:r w:rsidR="008629CE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8629CE">
        <w:rPr>
          <w:b/>
          <w:u w:val="single"/>
        </w:rPr>
        <w:t>20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29CE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2019-10-14T09:33:00Z</cp:lastPrinted>
  <dcterms:created xsi:type="dcterms:W3CDTF">2019-12-23T06:40:00Z</dcterms:created>
  <dcterms:modified xsi:type="dcterms:W3CDTF">2019-12-29T09:34:00Z</dcterms:modified>
</cp:coreProperties>
</file>