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0" w:rsidRDefault="00567720" w:rsidP="00567720">
      <w:pPr>
        <w:jc w:val="center"/>
        <w:rPr>
          <w:rFonts w:asciiTheme="majorHAnsi" w:hAnsiTheme="majorHAnsi"/>
          <w:bCs/>
          <w:sz w:val="22"/>
          <w:szCs w:val="22"/>
        </w:rPr>
      </w:pPr>
      <w:r w:rsidRPr="00567720">
        <w:rPr>
          <w:rFonts w:asciiTheme="majorHAnsi" w:hAnsiTheme="majorHAnsi"/>
          <w:bCs/>
          <w:sz w:val="22"/>
          <w:szCs w:val="22"/>
        </w:rPr>
        <w:t>Финансово-коммерческое предложение</w:t>
      </w:r>
      <w:r>
        <w:rPr>
          <w:rFonts w:asciiTheme="majorHAnsi" w:hAnsiTheme="majorHAnsi"/>
          <w:bCs/>
          <w:sz w:val="22"/>
          <w:szCs w:val="22"/>
        </w:rPr>
        <w:t xml:space="preserve"> 23 КТ</w:t>
      </w:r>
    </w:p>
    <w:p w:rsidR="00567720" w:rsidRPr="00567720" w:rsidRDefault="00567720" w:rsidP="00567720">
      <w:pPr>
        <w:jc w:val="center"/>
        <w:rPr>
          <w:rFonts w:asciiTheme="majorHAnsi" w:hAnsiTheme="majorHAnsi"/>
          <w:bCs/>
          <w:sz w:val="22"/>
          <w:szCs w:val="22"/>
        </w:rPr>
      </w:pPr>
    </w:p>
    <w:tbl>
      <w:tblPr>
        <w:tblW w:w="48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094"/>
        <w:gridCol w:w="4110"/>
        <w:gridCol w:w="1275"/>
        <w:gridCol w:w="1275"/>
      </w:tblGrid>
      <w:tr w:rsidR="00567720" w:rsidRPr="00154911" w:rsidTr="00567720">
        <w:trPr>
          <w:trHeight w:val="48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  <w:jc w:val="center"/>
            </w:pPr>
            <w:r w:rsidRPr="00154911">
              <w:t>№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  <w:jc w:val="center"/>
            </w:pPr>
            <w:r w:rsidRPr="00154911">
              <w:t>Торговое Наименование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  <w:jc w:val="center"/>
            </w:pPr>
            <w:r w:rsidRPr="00154911">
              <w:t>Характеристика товара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  <w:jc w:val="center"/>
            </w:pPr>
            <w:r w:rsidRPr="00154911">
              <w:t>Ед.</w:t>
            </w:r>
            <w:r w:rsidRPr="00154911">
              <w:br/>
              <w:t>изм.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  <w:jc w:val="center"/>
            </w:pPr>
            <w:r w:rsidRPr="00154911">
              <w:t>Кол-во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Камфорный спирт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прозрачная </w:t>
            </w:r>
            <w:proofErr w:type="spellStart"/>
            <w:r w:rsidRPr="00154911">
              <w:t>безцветная</w:t>
            </w:r>
            <w:proofErr w:type="spellEnd"/>
            <w:r w:rsidRPr="00154911">
              <w:t xml:space="preserve"> жидкость со специфическим запахом, 40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Траумель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мазь для наружного применения, 50 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туба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Ардуан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лиофилизат</w:t>
            </w:r>
            <w:proofErr w:type="spellEnd"/>
            <w:r w:rsidRPr="00154911">
              <w:t xml:space="preserve"> для приготовления раствора для внутривенного введения 4 мг 2,0 флаконы №25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Новокаин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раствор для </w:t>
            </w:r>
            <w:proofErr w:type="spellStart"/>
            <w:r w:rsidRPr="00154911">
              <w:t>инфузий</w:t>
            </w:r>
            <w:proofErr w:type="spellEnd"/>
            <w:r w:rsidRPr="00154911">
              <w:t xml:space="preserve"> 0,5% 200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385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Новокаин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0,5%5мл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Бупивакаин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5мг/мл</w:t>
            </w:r>
            <w:bookmarkStart w:id="0" w:name="_GoBack"/>
            <w:bookmarkEnd w:id="0"/>
            <w:r w:rsidRPr="00154911">
              <w:t xml:space="preserve"> 4мл №5. В показаниях-</w:t>
            </w:r>
            <w:proofErr w:type="spellStart"/>
            <w:r w:rsidRPr="00154911">
              <w:t>интратекальная</w:t>
            </w:r>
            <w:proofErr w:type="spellEnd"/>
            <w:r w:rsidRPr="00154911">
              <w:t xml:space="preserve"> анестезия (субарахноидальная, спинальная) при </w:t>
            </w:r>
            <w:proofErr w:type="spellStart"/>
            <w:r w:rsidRPr="00154911">
              <w:t>хирургичексих</w:t>
            </w:r>
            <w:proofErr w:type="spellEnd"/>
            <w:r w:rsidRPr="00154911">
              <w:t xml:space="preserve"> вмешательствах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Лидокаина</w:t>
            </w:r>
            <w:proofErr w:type="spellEnd"/>
            <w:r w:rsidRPr="00154911">
              <w:t xml:space="preserve"> гидрохлорид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20 мг/мл 2 мл - ампулы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Лидокаина</w:t>
            </w:r>
            <w:proofErr w:type="spellEnd"/>
            <w:r w:rsidRPr="00154911">
              <w:t xml:space="preserve"> гидрохлорид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10% 2мл,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Анальгин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50% 2мл№10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Анальгин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0,5 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Баралгин М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500 мг 5мл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Спазган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Цефекон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суппозитории ректальные 50 мг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Цефекон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суппозитории ректальные 100 мг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Фенозепам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№50 2,5 мг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Корвалол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капли для приема внутрь в виде прозрачной жидкости с ароматным специфическим </w:t>
            </w:r>
            <w:proofErr w:type="spellStart"/>
            <w:r w:rsidRPr="00154911">
              <w:t>запахм</w:t>
            </w:r>
            <w:proofErr w:type="spellEnd"/>
            <w:r w:rsidRPr="00154911">
              <w:t>, 25 мл.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Валерианы экстракт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таблетки, покрытые оболочкой 0,02г, №50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Амитриптилин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gramStart"/>
            <w:r w:rsidRPr="00154911">
              <w:t>таблетки</w:t>
            </w:r>
            <w:proofErr w:type="gramEnd"/>
            <w:r w:rsidRPr="00154911">
              <w:t xml:space="preserve"> покрытые оболочкой 25 мг №50 </w:t>
            </w:r>
            <w:proofErr w:type="spellStart"/>
            <w:r w:rsidRPr="00154911">
              <w:t>жв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19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Кофеина </w:t>
            </w:r>
            <w:proofErr w:type="spellStart"/>
            <w:r w:rsidRPr="00154911">
              <w:t>бензоат</w:t>
            </w:r>
            <w:proofErr w:type="spellEnd"/>
            <w:r w:rsidRPr="00154911">
              <w:t xml:space="preserve"> натрия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раствор для подкожного и </w:t>
            </w:r>
            <w:proofErr w:type="spellStart"/>
            <w:r w:rsidRPr="00154911">
              <w:t>субконъюктивального</w:t>
            </w:r>
            <w:proofErr w:type="spellEnd"/>
            <w:r w:rsidRPr="00154911">
              <w:t xml:space="preserve"> введения, 200 мг-1 мл,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Глицин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100мг №50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Пикамилон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100мг/мл 2мл№ 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Пирацетам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внутривенного и внутримышечного введения 200мг/мл5мл№10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660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Цераксон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1000 мг/4мл, ампулы по 4 мл,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Кавинтон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концентрат для приготовления раствора для </w:t>
            </w:r>
            <w:proofErr w:type="spellStart"/>
            <w:r w:rsidRPr="00154911">
              <w:t>инфузий</w:t>
            </w:r>
            <w:proofErr w:type="spellEnd"/>
            <w:r w:rsidRPr="00154911">
              <w:t xml:space="preserve"> 5 мг/мл, 2 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Прозерин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0,5 мг\мл 1 мл № 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Тагиста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16мг№30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Бетасерк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24мг№20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28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Стугерон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25мг№50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lastRenderedPageBreak/>
              <w:t>29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Мексидол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внутривенного и внутримышечного введения, 5% 2 мл, № 50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582B9A" w:rsidRDefault="00567720" w:rsidP="00355594">
            <w:pPr>
              <w:pStyle w:val="a3"/>
            </w:pPr>
            <w:proofErr w:type="spellStart"/>
            <w:r w:rsidRPr="00582B9A">
              <w:t>Цитофлавин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582B9A" w:rsidRDefault="00567720" w:rsidP="00355594">
            <w:pPr>
              <w:pStyle w:val="a3"/>
            </w:pPr>
            <w:r w:rsidRPr="00582B9A">
              <w:t>раствор для внутривенного введения 5,0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582B9A" w:rsidRDefault="00567720" w:rsidP="00355594">
            <w:pPr>
              <w:pStyle w:val="a3"/>
            </w:pPr>
            <w:r w:rsidRPr="00582B9A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166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Називин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капли назальные 0,01%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 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Люголя</w:t>
            </w:r>
            <w:proofErr w:type="spellEnd"/>
            <w:r w:rsidRPr="00154911">
              <w:t xml:space="preserve"> раствор с глицерином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раствор для местного применения, 25 мг 1 </w:t>
            </w:r>
            <w:proofErr w:type="spellStart"/>
            <w:r w:rsidRPr="00154911">
              <w:t>фл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Эуфиллин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внутривенного введения 24 мг/мл, 10 мл - ампулы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Эуфиллин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150мг №30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Аскорил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сироп от кашля 100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Мукалтин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0,05 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Флуимуцил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шипучие 600мг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Бромгексин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8 мг №20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39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Амбробене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сироп 15 мг/5 мл 100 мл </w:t>
            </w:r>
            <w:proofErr w:type="spellStart"/>
            <w:r w:rsidRPr="00154911">
              <w:t>жв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 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43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Димедрол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внутривенного и внутримышечного введения 1% 1 мл № 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390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Тавегил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1мг/1мл, 2мл,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Супрастин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инъекций20%-1мл, №5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Сульфокамфокаин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инъекций,2мл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Аммиак раствор 10%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наружного применения 10% 40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Кордиамин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250 мг/мл, ампулы 1 мл,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Витабакт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глазные капли, 0,05% 10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 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Левомицетин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глазные капли, 0,25% 10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 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Тетрациклин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мазь глазная 1% 3г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49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Тобрекс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глазные капли, 0,3% 5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 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50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Эритромицин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мазь глазная 10 000 </w:t>
            </w:r>
            <w:proofErr w:type="spellStart"/>
            <w:proofErr w:type="gramStart"/>
            <w:r w:rsidRPr="00154911">
              <w:t>ед</w:t>
            </w:r>
            <w:proofErr w:type="spellEnd"/>
            <w:proofErr w:type="gramEnd"/>
            <w:r w:rsidRPr="00154911">
              <w:t>/1г, 10 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туба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Сульфоцил</w:t>
            </w:r>
            <w:proofErr w:type="spellEnd"/>
            <w:r w:rsidRPr="00154911">
              <w:t xml:space="preserve"> натрия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глазные капли 20% 10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 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Диакарб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таблетки 250 мг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 xml:space="preserve">Борная </w:t>
            </w:r>
            <w:proofErr w:type="spellStart"/>
            <w:r w:rsidRPr="00154911">
              <w:t>кислотпа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наружного применения (</w:t>
            </w:r>
            <w:proofErr w:type="spellStart"/>
            <w:r w:rsidRPr="00154911">
              <w:t>спиртовый</w:t>
            </w:r>
            <w:proofErr w:type="spellEnd"/>
            <w:r w:rsidRPr="00154911">
              <w:t>), 3% 25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Борная кислота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порошок 10 г №1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Натрия тиосульфат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инъекций 30% 10мл №10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уп.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Крем детский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крем, 46 мл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туба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400</w:t>
            </w:r>
          </w:p>
        </w:tc>
      </w:tr>
      <w:tr w:rsidR="00567720" w:rsidTr="00567720">
        <w:trPr>
          <w:trHeight w:val="255"/>
        </w:trPr>
        <w:tc>
          <w:tcPr>
            <w:tcW w:w="250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57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Бейбикалм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567720" w:rsidRPr="00154911" w:rsidRDefault="00567720" w:rsidP="00355594">
            <w:pPr>
              <w:pStyle w:val="a3"/>
            </w:pPr>
            <w:r w:rsidRPr="00154911">
              <w:t>раствор для младенцев для приема внутрь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67720" w:rsidRPr="00154911" w:rsidRDefault="00567720" w:rsidP="00355594">
            <w:pPr>
              <w:pStyle w:val="a3"/>
            </w:pPr>
            <w:proofErr w:type="spellStart"/>
            <w:r w:rsidRPr="00154911">
              <w:t>фл</w:t>
            </w:r>
            <w:proofErr w:type="spellEnd"/>
            <w:r w:rsidRPr="00154911">
              <w:t>./кап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567720" w:rsidRDefault="00567720" w:rsidP="00355594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</w:tr>
    </w:tbl>
    <w:p w:rsidR="006A333F" w:rsidRDefault="006A333F"/>
    <w:sectPr w:rsidR="006A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20"/>
    <w:rsid w:val="00567720"/>
    <w:rsid w:val="006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2019-06-20T12:00:00Z</dcterms:created>
  <dcterms:modified xsi:type="dcterms:W3CDTF">2019-06-20T12:02:00Z</dcterms:modified>
</cp:coreProperties>
</file>