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D2" w:rsidRPr="00F5417B" w:rsidRDefault="008E14B7" w:rsidP="008E1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17B">
        <w:rPr>
          <w:rFonts w:ascii="Times New Roman" w:hAnsi="Times New Roman" w:cs="Times New Roman"/>
          <w:b/>
          <w:sz w:val="28"/>
          <w:szCs w:val="28"/>
        </w:rPr>
        <w:t>Техническое задание на  реактивы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1418"/>
        <w:gridCol w:w="1417"/>
      </w:tblGrid>
      <w:tr w:rsidR="008E14B7" w:rsidRPr="008E14B7" w:rsidTr="008E14B7">
        <w:tc>
          <w:tcPr>
            <w:tcW w:w="1101" w:type="dxa"/>
          </w:tcPr>
          <w:p w:rsidR="008E14B7" w:rsidRPr="008E14B7" w:rsidRDefault="008E14B7" w:rsidP="008E14B7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>
              <w:rPr>
                <w:rStyle w:val="-1pt"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Style w:val="-1pt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Style w:val="-1pt"/>
                <w:sz w:val="24"/>
                <w:szCs w:val="24"/>
                <w:lang w:val="ru-RU"/>
              </w:rPr>
              <w:t>/п</w:t>
            </w:r>
          </w:p>
        </w:tc>
        <w:tc>
          <w:tcPr>
            <w:tcW w:w="4536" w:type="dxa"/>
          </w:tcPr>
          <w:p w:rsidR="008E14B7" w:rsidRPr="008E14B7" w:rsidRDefault="008E14B7" w:rsidP="008E14B7">
            <w:pPr>
              <w:pStyle w:val="1"/>
              <w:shd w:val="clear" w:color="auto" w:fill="auto"/>
              <w:spacing w:line="240" w:lineRule="auto"/>
              <w:ind w:left="2280"/>
              <w:rPr>
                <w:sz w:val="24"/>
                <w:szCs w:val="24"/>
              </w:rPr>
            </w:pPr>
            <w:r w:rsidRPr="008E14B7">
              <w:rPr>
                <w:sz w:val="24"/>
                <w:szCs w:val="24"/>
              </w:rPr>
              <w:t>Товар</w:t>
            </w:r>
          </w:p>
        </w:tc>
        <w:tc>
          <w:tcPr>
            <w:tcW w:w="1418" w:type="dxa"/>
          </w:tcPr>
          <w:p w:rsidR="008E14B7" w:rsidRPr="008E14B7" w:rsidRDefault="008E14B7" w:rsidP="008E14B7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8E14B7">
              <w:rPr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8E14B7" w:rsidRPr="008E14B7" w:rsidRDefault="008E14B7" w:rsidP="008E14B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E14B7">
              <w:rPr>
                <w:sz w:val="24"/>
                <w:szCs w:val="24"/>
              </w:rPr>
              <w:t>Ед.</w:t>
            </w:r>
          </w:p>
        </w:tc>
      </w:tr>
      <w:tr w:rsidR="008E14B7" w:rsidRPr="008E14B7" w:rsidTr="008E14B7">
        <w:tc>
          <w:tcPr>
            <w:tcW w:w="1101" w:type="dxa"/>
          </w:tcPr>
          <w:p w:rsidR="008E14B7" w:rsidRPr="008E14B7" w:rsidRDefault="008E14B7" w:rsidP="008E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1356 </w:t>
            </w: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ВсктоКорь</w:t>
            </w:r>
            <w:proofErr w:type="spellEnd"/>
            <w:r w:rsidRPr="008E1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proofErr w:type="gramStart"/>
            <w:r w:rsidRPr="008E1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lgG</w:t>
            </w:r>
            <w:proofErr w:type="gramEnd"/>
            <w:r w:rsidRPr="008E1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-crpnn</w:t>
            </w:r>
            <w:proofErr w:type="spellEnd"/>
          </w:p>
        </w:tc>
        <w:tc>
          <w:tcPr>
            <w:tcW w:w="1418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1417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набор</w:t>
            </w:r>
          </w:p>
        </w:tc>
      </w:tr>
      <w:tr w:rsidR="008E14B7" w:rsidRPr="008E14B7" w:rsidTr="008E14B7">
        <w:tc>
          <w:tcPr>
            <w:tcW w:w="1101" w:type="dxa"/>
          </w:tcPr>
          <w:p w:rsidR="008E14B7" w:rsidRPr="008E14B7" w:rsidRDefault="008E14B7" w:rsidP="008E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Набор для определения Мочевины 500мл. 10 234</w:t>
            </w:r>
          </w:p>
        </w:tc>
        <w:tc>
          <w:tcPr>
            <w:tcW w:w="1418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</w:t>
            </w:r>
          </w:p>
        </w:tc>
        <w:tc>
          <w:tcPr>
            <w:tcW w:w="1417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упак</w:t>
            </w:r>
            <w:proofErr w:type="spellEnd"/>
          </w:p>
        </w:tc>
      </w:tr>
      <w:tr w:rsidR="008E14B7" w:rsidRPr="008E14B7" w:rsidTr="008E14B7">
        <w:tc>
          <w:tcPr>
            <w:tcW w:w="1101" w:type="dxa"/>
          </w:tcPr>
          <w:p w:rsidR="008E14B7" w:rsidRPr="008E14B7" w:rsidRDefault="008E14B7" w:rsidP="008E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Набор для определения Холестерина ФС (600 мл) 10 192</w:t>
            </w:r>
          </w:p>
        </w:tc>
        <w:tc>
          <w:tcPr>
            <w:tcW w:w="1418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</w:t>
            </w:r>
          </w:p>
        </w:tc>
        <w:tc>
          <w:tcPr>
            <w:tcW w:w="1417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упак</w:t>
            </w:r>
            <w:proofErr w:type="spellEnd"/>
          </w:p>
        </w:tc>
      </w:tr>
      <w:tr w:rsidR="008E14B7" w:rsidRPr="008E14B7" w:rsidTr="008E14B7">
        <w:tc>
          <w:tcPr>
            <w:tcW w:w="1101" w:type="dxa"/>
          </w:tcPr>
          <w:p w:rsidR="008E14B7" w:rsidRPr="008E14B7" w:rsidRDefault="008E14B7" w:rsidP="008E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Набор для определения а-</w:t>
            </w: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Амнлазы</w:t>
            </w:r>
            <w:proofErr w:type="spellEnd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125мл 10115</w:t>
            </w:r>
          </w:p>
        </w:tc>
        <w:tc>
          <w:tcPr>
            <w:tcW w:w="1418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</w:t>
            </w:r>
          </w:p>
        </w:tc>
        <w:tc>
          <w:tcPr>
            <w:tcW w:w="1417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упак</w:t>
            </w:r>
            <w:proofErr w:type="spellEnd"/>
          </w:p>
        </w:tc>
      </w:tr>
      <w:tr w:rsidR="008E14B7" w:rsidRPr="008E14B7" w:rsidTr="008E14B7">
        <w:tc>
          <w:tcPr>
            <w:tcW w:w="1101" w:type="dxa"/>
          </w:tcPr>
          <w:p w:rsidR="008E14B7" w:rsidRPr="008E14B7" w:rsidRDefault="008E14B7" w:rsidP="008E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Набор реагентов для определения содержания глюкозы в сыворотке и плазме крови (ГЛЮКОЗА ДДС), 1000 мл 10 083</w:t>
            </w:r>
          </w:p>
        </w:tc>
        <w:tc>
          <w:tcPr>
            <w:tcW w:w="1418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</w:p>
        </w:tc>
        <w:tc>
          <w:tcPr>
            <w:tcW w:w="1417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упак</w:t>
            </w:r>
            <w:proofErr w:type="spellEnd"/>
          </w:p>
        </w:tc>
      </w:tr>
      <w:tr w:rsidR="008E14B7" w:rsidRPr="008E14B7" w:rsidTr="008E14B7">
        <w:tc>
          <w:tcPr>
            <w:tcW w:w="1101" w:type="dxa"/>
          </w:tcPr>
          <w:p w:rsidR="008E14B7" w:rsidRPr="008E14B7" w:rsidRDefault="008E14B7" w:rsidP="008E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Набор для определения Мочевой кислоты 500мл. 10142</w:t>
            </w:r>
          </w:p>
        </w:tc>
        <w:tc>
          <w:tcPr>
            <w:tcW w:w="1418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1417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упак</w:t>
            </w:r>
            <w:proofErr w:type="spellEnd"/>
          </w:p>
        </w:tc>
      </w:tr>
      <w:tr w:rsidR="008E14B7" w:rsidRPr="008E14B7" w:rsidTr="008E14B7">
        <w:tc>
          <w:tcPr>
            <w:tcW w:w="1101" w:type="dxa"/>
          </w:tcPr>
          <w:p w:rsidR="008E14B7" w:rsidRPr="008E14B7" w:rsidRDefault="008E14B7" w:rsidP="008E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Набор реагентов для определения содержания калия ферментативным методом в сыворотке и плазме крови </w:t>
            </w:r>
            <w:proofErr w:type="gram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( </w:t>
            </w:r>
            <w:proofErr w:type="gramEnd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КАЛИЙ ФЕРМЕНТАТИВНЫЙ ДДС). 100 мл. 10 390</w:t>
            </w:r>
          </w:p>
        </w:tc>
        <w:tc>
          <w:tcPr>
            <w:tcW w:w="1418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1417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набор</w:t>
            </w:r>
          </w:p>
        </w:tc>
      </w:tr>
      <w:tr w:rsidR="008E14B7" w:rsidRPr="008E14B7" w:rsidTr="008E14B7">
        <w:tc>
          <w:tcPr>
            <w:tcW w:w="1101" w:type="dxa"/>
          </w:tcPr>
          <w:p w:rsidR="008E14B7" w:rsidRPr="008E14B7" w:rsidRDefault="008E14B7" w:rsidP="008E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Набор реагентов для определения содержания натрия ферментативным методом в сыворотке и плазме крови </w:t>
            </w:r>
            <w:proofErr w:type="gram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( </w:t>
            </w:r>
            <w:proofErr w:type="gramEnd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НАТРИЙ ФЕРМЕНТАТИВНЫЙ ДДС), 100 мл, 10 400</w:t>
            </w:r>
          </w:p>
        </w:tc>
        <w:tc>
          <w:tcPr>
            <w:tcW w:w="1418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1417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набор</w:t>
            </w:r>
          </w:p>
        </w:tc>
      </w:tr>
      <w:tr w:rsidR="008E14B7" w:rsidRPr="008E14B7" w:rsidTr="008E14B7">
        <w:tc>
          <w:tcPr>
            <w:tcW w:w="1101" w:type="dxa"/>
          </w:tcPr>
          <w:p w:rsidR="008E14B7" w:rsidRPr="008E14B7" w:rsidRDefault="008E14B7" w:rsidP="008E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Антнстрептолизин-0 № 050.011, (</w:t>
            </w: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Ольвекс</w:t>
            </w:r>
            <w:proofErr w:type="spellEnd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)</w:t>
            </w:r>
          </w:p>
        </w:tc>
        <w:tc>
          <w:tcPr>
            <w:tcW w:w="1418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</w:p>
        </w:tc>
        <w:tc>
          <w:tcPr>
            <w:tcW w:w="1417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набор</w:t>
            </w:r>
          </w:p>
        </w:tc>
      </w:tr>
      <w:tr w:rsidR="008E14B7" w:rsidRPr="008E14B7" w:rsidTr="008E14B7">
        <w:tc>
          <w:tcPr>
            <w:tcW w:w="1101" w:type="dxa"/>
          </w:tcPr>
          <w:p w:rsidR="008E14B7" w:rsidRPr="008E14B7" w:rsidRDefault="008E14B7" w:rsidP="008E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Ревматоидный фактор № 052.011 (</w:t>
            </w: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Ольвекс</w:t>
            </w:r>
            <w:proofErr w:type="spellEnd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)</w:t>
            </w:r>
          </w:p>
        </w:tc>
        <w:tc>
          <w:tcPr>
            <w:tcW w:w="1418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</w:p>
        </w:tc>
        <w:tc>
          <w:tcPr>
            <w:tcW w:w="1417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упак</w:t>
            </w:r>
            <w:proofErr w:type="spellEnd"/>
          </w:p>
        </w:tc>
      </w:tr>
      <w:tr w:rsidR="008E14B7" w:rsidRPr="008E14B7" w:rsidTr="008E14B7">
        <w:tc>
          <w:tcPr>
            <w:tcW w:w="1101" w:type="dxa"/>
          </w:tcPr>
          <w:p w:rsidR="008E14B7" w:rsidRPr="008E14B7" w:rsidRDefault="008E14B7" w:rsidP="008E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СРБ № 051.011 (латекс), (</w:t>
            </w: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Ольвекс</w:t>
            </w:r>
            <w:proofErr w:type="spellEnd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)</w:t>
            </w:r>
          </w:p>
        </w:tc>
        <w:tc>
          <w:tcPr>
            <w:tcW w:w="1418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</w:p>
        </w:tc>
        <w:tc>
          <w:tcPr>
            <w:tcW w:w="1417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упак</w:t>
            </w:r>
            <w:proofErr w:type="spellEnd"/>
          </w:p>
        </w:tc>
      </w:tr>
      <w:tr w:rsidR="008E14B7" w:rsidRPr="008E14B7" w:rsidTr="008E14B7">
        <w:trPr>
          <w:trHeight w:val="613"/>
        </w:trPr>
        <w:tc>
          <w:tcPr>
            <w:tcW w:w="1101" w:type="dxa"/>
          </w:tcPr>
          <w:p w:rsidR="008E14B7" w:rsidRPr="008E14B7" w:rsidRDefault="008E14B7" w:rsidP="008E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Тромбопластин</w:t>
            </w:r>
            <w:proofErr w:type="spellEnd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с </w:t>
            </w: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Са</w:t>
            </w:r>
            <w:proofErr w:type="spellEnd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(40-80 опр.) Ренап-ПГ-4/1</w:t>
            </w:r>
          </w:p>
        </w:tc>
        <w:tc>
          <w:tcPr>
            <w:tcW w:w="1418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6</w:t>
            </w:r>
          </w:p>
        </w:tc>
        <w:tc>
          <w:tcPr>
            <w:tcW w:w="1417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набор</w:t>
            </w:r>
          </w:p>
        </w:tc>
      </w:tr>
      <w:tr w:rsidR="008E14B7" w:rsidRPr="008E14B7" w:rsidTr="008E14B7">
        <w:tc>
          <w:tcPr>
            <w:tcW w:w="1101" w:type="dxa"/>
          </w:tcPr>
          <w:p w:rsidR="008E14B7" w:rsidRPr="008E14B7" w:rsidRDefault="008E14B7" w:rsidP="008E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ОптиФибриногсн</w:t>
            </w:r>
            <w:proofErr w:type="spellEnd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-тест ПГ-11/1</w:t>
            </w:r>
          </w:p>
        </w:tc>
        <w:tc>
          <w:tcPr>
            <w:tcW w:w="1418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10</w:t>
            </w:r>
          </w:p>
        </w:tc>
        <w:tc>
          <w:tcPr>
            <w:tcW w:w="1417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набор</w:t>
            </w:r>
          </w:p>
        </w:tc>
      </w:tr>
      <w:tr w:rsidR="008E14B7" w:rsidRPr="008E14B7" w:rsidTr="008E14B7">
        <w:tc>
          <w:tcPr>
            <w:tcW w:w="1101" w:type="dxa"/>
          </w:tcPr>
          <w:p w:rsidR="008E14B7" w:rsidRPr="008E14B7" w:rsidRDefault="008E14B7" w:rsidP="008E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Пара 12 </w:t>
            </w: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Экстенд</w:t>
            </w:r>
            <w:proofErr w:type="spellEnd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Нормальный, 2,5мл арт. 218752</w:t>
            </w:r>
          </w:p>
        </w:tc>
        <w:tc>
          <w:tcPr>
            <w:tcW w:w="1418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1417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proofErr w:type="gram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шт</w:t>
            </w:r>
            <w:proofErr w:type="spellEnd"/>
            <w:proofErr w:type="gramEnd"/>
          </w:p>
        </w:tc>
      </w:tr>
      <w:tr w:rsidR="008E14B7" w:rsidRPr="008E14B7" w:rsidTr="008E14B7">
        <w:tc>
          <w:tcPr>
            <w:tcW w:w="1101" w:type="dxa"/>
          </w:tcPr>
          <w:p w:rsidR="008E14B7" w:rsidRPr="008E14B7" w:rsidRDefault="008E14B7" w:rsidP="008E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36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Чистящий реагент </w:t>
            </w: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Диатерг</w:t>
            </w:r>
            <w:proofErr w:type="spellEnd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-НК-</w:t>
            </w: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Дифф</w:t>
            </w:r>
            <w:proofErr w:type="spellEnd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5л. </w:t>
            </w:r>
            <w:proofErr w:type="gram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арт</w:t>
            </w:r>
            <w:proofErr w:type="gramEnd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19102 (19122)</w:t>
            </w:r>
          </w:p>
        </w:tc>
        <w:tc>
          <w:tcPr>
            <w:tcW w:w="1418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1417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proofErr w:type="gram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шт</w:t>
            </w:r>
            <w:proofErr w:type="spellEnd"/>
            <w:proofErr w:type="gramEnd"/>
          </w:p>
        </w:tc>
      </w:tr>
      <w:tr w:rsidR="008E14B7" w:rsidRPr="008E14B7" w:rsidTr="008E14B7">
        <w:tc>
          <w:tcPr>
            <w:tcW w:w="1101" w:type="dxa"/>
          </w:tcPr>
          <w:p w:rsidR="008E14B7" w:rsidRPr="008E14B7" w:rsidRDefault="008E14B7" w:rsidP="008E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Чистяший</w:t>
            </w:r>
            <w:proofErr w:type="spellEnd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реагент </w:t>
            </w: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Диаклнн</w:t>
            </w:r>
            <w:proofErr w:type="spellEnd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-НК-</w:t>
            </w: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Днфф</w:t>
            </w:r>
            <w:proofErr w:type="spellEnd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(01ас1са</w:t>
            </w:r>
            <w:proofErr w:type="gram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п-</w:t>
            </w:r>
            <w:proofErr w:type="gramEnd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&gt;ч"К-0НТ) 5л (хлорированный</w:t>
            </w:r>
            <w:r w:rsidRPr="008E14B7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Diagon</w:t>
            </w:r>
            <w:proofErr w:type="spellEnd"/>
            <w:r w:rsidRPr="008E1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KFT</w:t>
            </w:r>
            <w:r w:rsidRPr="008E14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Венгрия (арт. 19203) (</w:t>
            </w:r>
            <w:proofErr w:type="gram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Желтый</w:t>
            </w:r>
            <w:proofErr w:type="gramEnd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)</w:t>
            </w:r>
          </w:p>
        </w:tc>
        <w:tc>
          <w:tcPr>
            <w:tcW w:w="1418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1417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proofErr w:type="gram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шт</w:t>
            </w:r>
            <w:proofErr w:type="spellEnd"/>
            <w:proofErr w:type="gramEnd"/>
          </w:p>
        </w:tc>
      </w:tr>
      <w:tr w:rsidR="008E14B7" w:rsidRPr="008E14B7" w:rsidTr="008E14B7">
        <w:tc>
          <w:tcPr>
            <w:tcW w:w="1101" w:type="dxa"/>
          </w:tcPr>
          <w:p w:rsidR="008E14B7" w:rsidRPr="008E14B7" w:rsidRDefault="008E14B7" w:rsidP="008E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ЖСП-Контроль (правильность), жид</w:t>
            </w:r>
            <w:proofErr w:type="gram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proofErr w:type="gramEnd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proofErr w:type="gram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</w:t>
            </w:r>
            <w:proofErr w:type="gramEnd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ыворотка, 5флхЗмл. 03.01.01. </w:t>
            </w: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Мсдлакор</w:t>
            </w:r>
            <w:proofErr w:type="spellEnd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. 1 </w:t>
            </w: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уп</w:t>
            </w:r>
            <w:proofErr w:type="spellEnd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  <w:tc>
          <w:tcPr>
            <w:tcW w:w="1418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1417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упак</w:t>
            </w:r>
            <w:proofErr w:type="spellEnd"/>
          </w:p>
        </w:tc>
      </w:tr>
      <w:tr w:rsidR="008E14B7" w:rsidRPr="008E14B7" w:rsidTr="008E14B7">
        <w:tc>
          <w:tcPr>
            <w:tcW w:w="1101" w:type="dxa"/>
          </w:tcPr>
          <w:p w:rsidR="008E14B7" w:rsidRPr="008E14B7" w:rsidRDefault="008E14B7" w:rsidP="008E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Анти-А (</w:t>
            </w: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фл</w:t>
            </w:r>
            <w:proofErr w:type="spellEnd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 по 10 мл)</w:t>
            </w:r>
          </w:p>
        </w:tc>
        <w:tc>
          <w:tcPr>
            <w:tcW w:w="1418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10</w:t>
            </w:r>
          </w:p>
        </w:tc>
        <w:tc>
          <w:tcPr>
            <w:tcW w:w="1417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флак</w:t>
            </w:r>
            <w:proofErr w:type="spellEnd"/>
          </w:p>
        </w:tc>
      </w:tr>
      <w:tr w:rsidR="008E14B7" w:rsidRPr="008E14B7" w:rsidTr="008E14B7">
        <w:tc>
          <w:tcPr>
            <w:tcW w:w="1101" w:type="dxa"/>
          </w:tcPr>
          <w:p w:rsidR="008E14B7" w:rsidRPr="008E14B7" w:rsidRDefault="008E14B7" w:rsidP="008E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Анти-В (</w:t>
            </w: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фл</w:t>
            </w:r>
            <w:proofErr w:type="spellEnd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 по 10 мл)</w:t>
            </w:r>
          </w:p>
        </w:tc>
        <w:tc>
          <w:tcPr>
            <w:tcW w:w="1418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10</w:t>
            </w:r>
          </w:p>
        </w:tc>
        <w:tc>
          <w:tcPr>
            <w:tcW w:w="1417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флак</w:t>
            </w:r>
            <w:proofErr w:type="spellEnd"/>
          </w:p>
        </w:tc>
      </w:tr>
      <w:tr w:rsidR="008E14B7" w:rsidRPr="008E14B7" w:rsidTr="008E14B7">
        <w:tc>
          <w:tcPr>
            <w:tcW w:w="1101" w:type="dxa"/>
          </w:tcPr>
          <w:p w:rsidR="008E14B7" w:rsidRPr="008E14B7" w:rsidRDefault="008E14B7" w:rsidP="008E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Анти</w:t>
            </w:r>
            <w:r w:rsidRPr="008E14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E1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8E1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proofErr w:type="spellEnd"/>
            <w:r w:rsidRPr="008E1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(</w:t>
            </w: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супср</w:t>
            </w:r>
            <w:proofErr w:type="spellEnd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) (</w:t>
            </w: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фл</w:t>
            </w:r>
            <w:proofErr w:type="spellEnd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 по 10 мл)</w:t>
            </w:r>
          </w:p>
        </w:tc>
        <w:tc>
          <w:tcPr>
            <w:tcW w:w="1418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10</w:t>
            </w:r>
          </w:p>
        </w:tc>
        <w:tc>
          <w:tcPr>
            <w:tcW w:w="1417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флак</w:t>
            </w:r>
            <w:proofErr w:type="spellEnd"/>
          </w:p>
        </w:tc>
      </w:tr>
      <w:tr w:rsidR="008E14B7" w:rsidRPr="008E14B7" w:rsidTr="008E14B7">
        <w:tc>
          <w:tcPr>
            <w:tcW w:w="1101" w:type="dxa"/>
          </w:tcPr>
          <w:p w:rsidR="008E14B7" w:rsidRPr="008E14B7" w:rsidRDefault="008E14B7" w:rsidP="008E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Анти-К </w:t>
            </w: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proofErr w:type="spellEnd"/>
            <w:r w:rsidRPr="008E1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(</w:t>
            </w: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Супср</w:t>
            </w:r>
            <w:proofErr w:type="spellEnd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) (</w:t>
            </w: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фл</w:t>
            </w:r>
            <w:proofErr w:type="spellEnd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, по 10мл)</w:t>
            </w:r>
          </w:p>
        </w:tc>
        <w:tc>
          <w:tcPr>
            <w:tcW w:w="1418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10</w:t>
            </w:r>
          </w:p>
        </w:tc>
        <w:tc>
          <w:tcPr>
            <w:tcW w:w="1417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флак</w:t>
            </w:r>
            <w:proofErr w:type="spellEnd"/>
          </w:p>
        </w:tc>
      </w:tr>
      <w:tr w:rsidR="008E14B7" w:rsidRPr="008E14B7" w:rsidTr="008E14B7">
        <w:tc>
          <w:tcPr>
            <w:tcW w:w="1101" w:type="dxa"/>
          </w:tcPr>
          <w:p w:rsidR="008E14B7" w:rsidRPr="008E14B7" w:rsidRDefault="008E14B7" w:rsidP="008E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Анти-</w:t>
            </w: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Чсллано</w:t>
            </w:r>
            <w:proofErr w:type="spellEnd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(к) </w:t>
            </w: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proofErr w:type="spellEnd"/>
            <w:r w:rsidRPr="008E1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(</w:t>
            </w: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Супср</w:t>
            </w:r>
            <w:proofErr w:type="spellEnd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) (</w:t>
            </w: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фл</w:t>
            </w:r>
            <w:proofErr w:type="spellEnd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 по 5мл)</w:t>
            </w:r>
          </w:p>
        </w:tc>
        <w:tc>
          <w:tcPr>
            <w:tcW w:w="1418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10</w:t>
            </w:r>
          </w:p>
        </w:tc>
        <w:tc>
          <w:tcPr>
            <w:tcW w:w="1417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флак</w:t>
            </w:r>
            <w:proofErr w:type="spellEnd"/>
          </w:p>
        </w:tc>
      </w:tr>
      <w:tr w:rsidR="008E14B7" w:rsidRPr="008E14B7" w:rsidTr="008E14B7">
        <w:tc>
          <w:tcPr>
            <w:tcW w:w="1101" w:type="dxa"/>
          </w:tcPr>
          <w:p w:rsidR="008E14B7" w:rsidRPr="008E14B7" w:rsidRDefault="008E14B7" w:rsidP="008E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ЭйБиИкс</w:t>
            </w:r>
            <w:proofErr w:type="spellEnd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Минипак</w:t>
            </w:r>
            <w:proofErr w:type="spellEnd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ЛМГ Контейнер с реагентами 4.2.1. 0602050</w:t>
            </w:r>
            <w:bookmarkStart w:id="0" w:name="_GoBack"/>
            <w:bookmarkEnd w:id="0"/>
          </w:p>
        </w:tc>
        <w:tc>
          <w:tcPr>
            <w:tcW w:w="1418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8</w:t>
            </w:r>
          </w:p>
        </w:tc>
        <w:tc>
          <w:tcPr>
            <w:tcW w:w="1417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gram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ШТ</w:t>
            </w:r>
            <w:proofErr w:type="gramEnd"/>
          </w:p>
        </w:tc>
      </w:tr>
      <w:tr w:rsidR="008E14B7" w:rsidRPr="008E14B7" w:rsidTr="008E14B7">
        <w:tc>
          <w:tcPr>
            <w:tcW w:w="1101" w:type="dxa"/>
          </w:tcPr>
          <w:p w:rsidR="008E14B7" w:rsidRPr="008E14B7" w:rsidRDefault="008E14B7" w:rsidP="008E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Microvcttc</w:t>
            </w:r>
            <w:proofErr w:type="spellEnd"/>
            <w:r w:rsidRPr="008E1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200 ЭДТА (20.1288). 100шт.</w:t>
            </w:r>
          </w:p>
        </w:tc>
        <w:tc>
          <w:tcPr>
            <w:tcW w:w="1418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40</w:t>
            </w:r>
          </w:p>
        </w:tc>
        <w:tc>
          <w:tcPr>
            <w:tcW w:w="1417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упак</w:t>
            </w:r>
            <w:proofErr w:type="spellEnd"/>
          </w:p>
        </w:tc>
      </w:tr>
      <w:tr w:rsidR="008E14B7" w:rsidRPr="008E14B7" w:rsidTr="008E14B7">
        <w:tc>
          <w:tcPr>
            <w:tcW w:w="1101" w:type="dxa"/>
          </w:tcPr>
          <w:p w:rsidR="008E14B7" w:rsidRPr="008E14B7" w:rsidRDefault="008E14B7" w:rsidP="008E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ЛнконтрН</w:t>
            </w:r>
            <w:proofErr w:type="spellEnd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1-12 №100</w:t>
            </w:r>
          </w:p>
        </w:tc>
        <w:tc>
          <w:tcPr>
            <w:tcW w:w="1418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</w:p>
        </w:tc>
        <w:tc>
          <w:tcPr>
            <w:tcW w:w="1417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упак</w:t>
            </w:r>
            <w:proofErr w:type="spellEnd"/>
          </w:p>
        </w:tc>
      </w:tr>
      <w:tr w:rsidR="008E14B7" w:rsidRPr="008E14B7" w:rsidTr="008E14B7">
        <w:tc>
          <w:tcPr>
            <w:tcW w:w="1101" w:type="dxa"/>
          </w:tcPr>
          <w:p w:rsidR="008E14B7" w:rsidRPr="008E14B7" w:rsidRDefault="008E14B7" w:rsidP="008E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Кюветы одноразовые с шариками (Объем 250мкл</w:t>
            </w:r>
            <w:proofErr w:type="gram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.о</w:t>
            </w:r>
            <w:proofErr w:type="gramEnd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бъсм пробы-50мкл, 1 </w:t>
            </w: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ОООпгг.уп</w:t>
            </w:r>
            <w:proofErr w:type="spellEnd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)</w:t>
            </w:r>
          </w:p>
        </w:tc>
        <w:tc>
          <w:tcPr>
            <w:tcW w:w="1418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</w:t>
            </w:r>
          </w:p>
        </w:tc>
        <w:tc>
          <w:tcPr>
            <w:tcW w:w="1417" w:type="dxa"/>
          </w:tcPr>
          <w:p w:rsidR="008E14B7" w:rsidRPr="008E14B7" w:rsidRDefault="008E14B7" w:rsidP="007F5F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8E14B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упак</w:t>
            </w:r>
            <w:proofErr w:type="spellEnd"/>
          </w:p>
        </w:tc>
      </w:tr>
      <w:tr w:rsidR="008E14B7" w:rsidRPr="008E14B7" w:rsidTr="008E14B7">
        <w:tc>
          <w:tcPr>
            <w:tcW w:w="1101" w:type="dxa"/>
          </w:tcPr>
          <w:p w:rsidR="008E14B7" w:rsidRPr="008E14B7" w:rsidRDefault="008E14B7" w:rsidP="008E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8E14B7" w:rsidRPr="008E14B7" w:rsidRDefault="008E14B7" w:rsidP="008E14B7">
            <w:pPr>
              <w:pStyle w:val="1"/>
              <w:shd w:val="clear" w:color="auto" w:fill="auto"/>
              <w:spacing w:line="225" w:lineRule="exact"/>
              <w:ind w:left="120"/>
              <w:rPr>
                <w:sz w:val="24"/>
                <w:szCs w:val="24"/>
              </w:rPr>
            </w:pPr>
            <w:r w:rsidRPr="008E14B7">
              <w:rPr>
                <w:sz w:val="24"/>
                <w:szCs w:val="24"/>
              </w:rPr>
              <w:t>Набор реагентов для определения белка в моче "1011И- ТЕСТ-БМ" 500 опр. БР26001</w:t>
            </w:r>
            <w:proofErr w:type="gramStart"/>
            <w:r w:rsidRPr="008E14B7">
              <w:rPr>
                <w:sz w:val="24"/>
                <w:szCs w:val="24"/>
              </w:rPr>
              <w:t>/К</w:t>
            </w:r>
            <w:proofErr w:type="gramEnd"/>
          </w:p>
        </w:tc>
        <w:tc>
          <w:tcPr>
            <w:tcW w:w="1418" w:type="dxa"/>
          </w:tcPr>
          <w:p w:rsidR="008E14B7" w:rsidRPr="008E14B7" w:rsidRDefault="008E14B7" w:rsidP="008E14B7">
            <w:pPr>
              <w:pStyle w:val="1"/>
              <w:shd w:val="clear" w:color="auto" w:fill="auto"/>
              <w:spacing w:line="240" w:lineRule="auto"/>
              <w:ind w:left="780"/>
              <w:rPr>
                <w:sz w:val="24"/>
                <w:szCs w:val="24"/>
              </w:rPr>
            </w:pPr>
            <w:r w:rsidRPr="008E14B7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E14B7" w:rsidRPr="008E14B7" w:rsidRDefault="008E14B7" w:rsidP="008E14B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E14B7">
              <w:rPr>
                <w:sz w:val="24"/>
                <w:szCs w:val="24"/>
              </w:rPr>
              <w:t>набор</w:t>
            </w:r>
          </w:p>
        </w:tc>
      </w:tr>
      <w:tr w:rsidR="008E14B7" w:rsidRPr="008E14B7" w:rsidTr="008E14B7">
        <w:trPr>
          <w:trHeight w:val="714"/>
        </w:trPr>
        <w:tc>
          <w:tcPr>
            <w:tcW w:w="1101" w:type="dxa"/>
          </w:tcPr>
          <w:p w:rsidR="008E14B7" w:rsidRPr="008E14B7" w:rsidRDefault="008E14B7" w:rsidP="008E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8E14B7" w:rsidRPr="008E14B7" w:rsidRDefault="008E14B7" w:rsidP="008E14B7">
            <w:pPr>
              <w:pStyle w:val="1"/>
              <w:shd w:val="clear" w:color="auto" w:fill="auto"/>
              <w:spacing w:line="225" w:lineRule="exact"/>
              <w:ind w:left="120"/>
              <w:rPr>
                <w:sz w:val="24"/>
                <w:szCs w:val="24"/>
              </w:rPr>
            </w:pPr>
            <w:proofErr w:type="gramStart"/>
            <w:r w:rsidRPr="008E14B7">
              <w:rPr>
                <w:sz w:val="24"/>
                <w:szCs w:val="24"/>
              </w:rPr>
              <w:t xml:space="preserve">Тест-полоски </w:t>
            </w:r>
            <w:proofErr w:type="spellStart"/>
            <w:r w:rsidRPr="008E14B7">
              <w:rPr>
                <w:sz w:val="24"/>
                <w:szCs w:val="24"/>
                <w:lang w:val="en-US"/>
              </w:rPr>
              <w:t>Combina</w:t>
            </w:r>
            <w:proofErr w:type="spellEnd"/>
            <w:r w:rsidRPr="008E14B7">
              <w:rPr>
                <w:sz w:val="24"/>
                <w:szCs w:val="24"/>
                <w:lang w:val="ru"/>
              </w:rPr>
              <w:t xml:space="preserve"> </w:t>
            </w:r>
            <w:r w:rsidRPr="008E14B7">
              <w:rPr>
                <w:sz w:val="24"/>
                <w:szCs w:val="24"/>
              </w:rPr>
              <w:t>13 (100 шт.</w:t>
            </w:r>
            <w:r w:rsidRPr="008E14B7">
              <w:rPr>
                <w:sz w:val="24"/>
                <w:szCs w:val="24"/>
                <w:lang w:val="en-US"/>
              </w:rPr>
              <w:t>J</w:t>
            </w:r>
            <w:r w:rsidRPr="008E14B7">
              <w:rPr>
                <w:sz w:val="24"/>
                <w:szCs w:val="24"/>
                <w:lang w:val="ru"/>
              </w:rPr>
              <w:t xml:space="preserve"> (</w:t>
            </w:r>
            <w:r w:rsidRPr="008E14B7">
              <w:rPr>
                <w:sz w:val="24"/>
                <w:szCs w:val="24"/>
                <w:lang w:val="en-US"/>
              </w:rPr>
              <w:t>Human</w:t>
            </w:r>
            <w:r w:rsidRPr="008E14B7">
              <w:rPr>
                <w:sz w:val="24"/>
                <w:szCs w:val="24"/>
                <w:lang w:val="ru"/>
              </w:rPr>
              <w:t xml:space="preserve"> </w:t>
            </w:r>
            <w:r w:rsidRPr="008E14B7">
              <w:rPr>
                <w:sz w:val="24"/>
                <w:szCs w:val="24"/>
                <w:lang w:val="en-US"/>
              </w:rPr>
              <w:t>GmbH</w:t>
            </w:r>
            <w:r w:rsidRPr="008E14B7">
              <w:rPr>
                <w:sz w:val="24"/>
                <w:szCs w:val="24"/>
                <w:lang w:val="ru"/>
              </w:rPr>
              <w:t xml:space="preserve">, </w:t>
            </w:r>
            <w:r w:rsidRPr="008E14B7">
              <w:rPr>
                <w:sz w:val="24"/>
                <w:szCs w:val="24"/>
              </w:rPr>
              <w:t>Германия) кат. №22132</w:t>
            </w:r>
            <w:proofErr w:type="gramEnd"/>
          </w:p>
        </w:tc>
        <w:tc>
          <w:tcPr>
            <w:tcW w:w="1418" w:type="dxa"/>
          </w:tcPr>
          <w:p w:rsidR="008E14B7" w:rsidRPr="008E14B7" w:rsidRDefault="008E14B7" w:rsidP="008E14B7">
            <w:pPr>
              <w:pStyle w:val="1"/>
              <w:shd w:val="clear" w:color="auto" w:fill="auto"/>
              <w:spacing w:line="240" w:lineRule="auto"/>
              <w:ind w:left="780"/>
              <w:rPr>
                <w:sz w:val="24"/>
                <w:szCs w:val="24"/>
              </w:rPr>
            </w:pPr>
            <w:r w:rsidRPr="008E14B7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E14B7" w:rsidRPr="008E14B7" w:rsidRDefault="008E14B7" w:rsidP="008E14B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8E14B7">
              <w:rPr>
                <w:sz w:val="24"/>
                <w:szCs w:val="24"/>
              </w:rPr>
              <w:t>упак</w:t>
            </w:r>
            <w:proofErr w:type="spellEnd"/>
          </w:p>
        </w:tc>
      </w:tr>
      <w:tr w:rsidR="008E14B7" w:rsidRPr="008E14B7" w:rsidTr="008E14B7">
        <w:trPr>
          <w:trHeight w:val="839"/>
        </w:trPr>
        <w:tc>
          <w:tcPr>
            <w:tcW w:w="1101" w:type="dxa"/>
          </w:tcPr>
          <w:p w:rsidR="008E14B7" w:rsidRPr="008E14B7" w:rsidRDefault="008E14B7" w:rsidP="008E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8E14B7" w:rsidRPr="008E14B7" w:rsidRDefault="008E14B7" w:rsidP="008E14B7">
            <w:pPr>
              <w:pStyle w:val="1"/>
              <w:shd w:val="clear" w:color="auto" w:fill="auto"/>
              <w:spacing w:line="233" w:lineRule="exact"/>
              <w:ind w:left="120"/>
              <w:rPr>
                <w:sz w:val="24"/>
                <w:szCs w:val="24"/>
              </w:rPr>
            </w:pPr>
            <w:r w:rsidRPr="008E14B7">
              <w:rPr>
                <w:sz w:val="24"/>
                <w:szCs w:val="24"/>
                <w:lang w:val="en-US"/>
              </w:rPr>
              <w:t>T</w:t>
            </w:r>
            <w:r w:rsidRPr="008E14B7">
              <w:rPr>
                <w:sz w:val="24"/>
                <w:szCs w:val="24"/>
              </w:rPr>
              <w:t>-200-</w:t>
            </w:r>
            <w:r w:rsidRPr="008E14B7">
              <w:rPr>
                <w:sz w:val="24"/>
                <w:szCs w:val="24"/>
                <w:lang w:val="en-US"/>
              </w:rPr>
              <w:t>Y</w:t>
            </w:r>
            <w:r w:rsidRPr="008E14B7">
              <w:rPr>
                <w:sz w:val="24"/>
                <w:szCs w:val="24"/>
              </w:rPr>
              <w:t xml:space="preserve"> Наконечники </w:t>
            </w:r>
            <w:proofErr w:type="spellStart"/>
            <w:r w:rsidRPr="008E14B7">
              <w:rPr>
                <w:sz w:val="24"/>
                <w:szCs w:val="24"/>
              </w:rPr>
              <w:t>универс</w:t>
            </w:r>
            <w:proofErr w:type="spellEnd"/>
            <w:r w:rsidRPr="008E14B7">
              <w:rPr>
                <w:sz w:val="24"/>
                <w:szCs w:val="24"/>
              </w:rPr>
              <w:t xml:space="preserve"> объемом 200 </w:t>
            </w:r>
            <w:proofErr w:type="spellStart"/>
            <w:r w:rsidRPr="008E14B7">
              <w:rPr>
                <w:sz w:val="24"/>
                <w:szCs w:val="24"/>
              </w:rPr>
              <w:t>мкл</w:t>
            </w:r>
            <w:proofErr w:type="spellEnd"/>
            <w:r w:rsidRPr="008E14B7">
              <w:rPr>
                <w:sz w:val="24"/>
                <w:szCs w:val="24"/>
              </w:rPr>
              <w:t xml:space="preserve"> (желтые, с фаской </w:t>
            </w:r>
            <w:proofErr w:type="spellStart"/>
            <w:r w:rsidRPr="008E14B7">
              <w:rPr>
                <w:sz w:val="24"/>
                <w:szCs w:val="24"/>
                <w:lang w:val="en-US"/>
              </w:rPr>
              <w:t>Axygcn</w:t>
            </w:r>
            <w:proofErr w:type="spellEnd"/>
            <w:r w:rsidRPr="008E14B7">
              <w:rPr>
                <w:sz w:val="24"/>
                <w:szCs w:val="24"/>
              </w:rPr>
              <w:t>, США, 1000шт</w:t>
            </w:r>
            <w:proofErr w:type="gramStart"/>
            <w:r w:rsidRPr="008E14B7">
              <w:rPr>
                <w:sz w:val="24"/>
                <w:szCs w:val="24"/>
              </w:rPr>
              <w:t>./</w:t>
            </w:r>
            <w:proofErr w:type="spellStart"/>
            <w:proofErr w:type="gramEnd"/>
            <w:r w:rsidRPr="008E14B7">
              <w:rPr>
                <w:sz w:val="24"/>
                <w:szCs w:val="24"/>
              </w:rPr>
              <w:t>уп</w:t>
            </w:r>
            <w:proofErr w:type="spellEnd"/>
            <w:r w:rsidRPr="008E14B7">
              <w:rPr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8E14B7" w:rsidRPr="008E14B7" w:rsidRDefault="008E14B7" w:rsidP="008E14B7">
            <w:pPr>
              <w:pStyle w:val="1"/>
              <w:shd w:val="clear" w:color="auto" w:fill="auto"/>
              <w:spacing w:line="240" w:lineRule="auto"/>
              <w:ind w:left="780"/>
              <w:rPr>
                <w:sz w:val="24"/>
                <w:szCs w:val="24"/>
              </w:rPr>
            </w:pPr>
            <w:r w:rsidRPr="008E14B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E14B7" w:rsidRPr="008E14B7" w:rsidRDefault="008E14B7" w:rsidP="008E14B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8E14B7">
              <w:rPr>
                <w:sz w:val="24"/>
                <w:szCs w:val="24"/>
              </w:rPr>
              <w:t>упак</w:t>
            </w:r>
            <w:proofErr w:type="spellEnd"/>
          </w:p>
        </w:tc>
      </w:tr>
      <w:tr w:rsidR="008E14B7" w:rsidRPr="008E14B7" w:rsidTr="008E14B7">
        <w:trPr>
          <w:trHeight w:val="695"/>
        </w:trPr>
        <w:tc>
          <w:tcPr>
            <w:tcW w:w="1101" w:type="dxa"/>
          </w:tcPr>
          <w:p w:rsidR="008E14B7" w:rsidRPr="008E14B7" w:rsidRDefault="008E14B7" w:rsidP="008E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8E14B7" w:rsidRPr="008E14B7" w:rsidRDefault="008E14B7" w:rsidP="008E14B7">
            <w:pPr>
              <w:pStyle w:val="1"/>
              <w:shd w:val="clear" w:color="auto" w:fill="auto"/>
              <w:spacing w:line="240" w:lineRule="exact"/>
              <w:ind w:left="120"/>
              <w:rPr>
                <w:sz w:val="24"/>
                <w:szCs w:val="24"/>
              </w:rPr>
            </w:pPr>
            <w:r w:rsidRPr="008E14B7">
              <w:rPr>
                <w:sz w:val="24"/>
                <w:szCs w:val="24"/>
              </w:rPr>
              <w:t xml:space="preserve">Термобумага ТМ-110 для </w:t>
            </w:r>
            <w:proofErr w:type="spellStart"/>
            <w:r w:rsidRPr="008E14B7">
              <w:rPr>
                <w:sz w:val="24"/>
                <w:szCs w:val="24"/>
                <w:lang w:val="en-US"/>
              </w:rPr>
              <w:t>Clima</w:t>
            </w:r>
            <w:proofErr w:type="spellEnd"/>
            <w:r w:rsidRPr="008E14B7">
              <w:rPr>
                <w:sz w:val="24"/>
                <w:szCs w:val="24"/>
                <w:lang w:val="ru"/>
              </w:rPr>
              <w:t>-</w:t>
            </w:r>
            <w:r w:rsidRPr="008E14B7">
              <w:rPr>
                <w:sz w:val="24"/>
                <w:szCs w:val="24"/>
              </w:rPr>
              <w:t xml:space="preserve">15, </w:t>
            </w:r>
            <w:r w:rsidRPr="008E14B7">
              <w:rPr>
                <w:sz w:val="24"/>
                <w:szCs w:val="24"/>
                <w:lang w:val="en-US"/>
              </w:rPr>
              <w:t>Super</w:t>
            </w:r>
            <w:r w:rsidRPr="008E14B7">
              <w:rPr>
                <w:sz w:val="24"/>
                <w:szCs w:val="24"/>
                <w:lang w:val="ru"/>
              </w:rPr>
              <w:t xml:space="preserve"> </w:t>
            </w:r>
            <w:r w:rsidRPr="008E14B7">
              <w:rPr>
                <w:sz w:val="24"/>
                <w:szCs w:val="24"/>
                <w:lang w:val="en-US"/>
              </w:rPr>
              <w:t>GL</w:t>
            </w:r>
            <w:r w:rsidRPr="008E14B7">
              <w:rPr>
                <w:sz w:val="24"/>
                <w:szCs w:val="24"/>
                <w:lang w:val="ru"/>
              </w:rPr>
              <w:t>,</w:t>
            </w:r>
            <w:r w:rsidRPr="008E14B7">
              <w:rPr>
                <w:sz w:val="24"/>
                <w:szCs w:val="24"/>
                <w:lang w:val="en-US"/>
              </w:rPr>
              <w:t>ESSAT</w:t>
            </w:r>
            <w:r w:rsidRPr="008E14B7">
              <w:rPr>
                <w:sz w:val="24"/>
                <w:szCs w:val="24"/>
                <w:lang w:val="ru"/>
              </w:rPr>
              <w:t xml:space="preserve"> </w:t>
            </w:r>
            <w:r w:rsidRPr="008E14B7">
              <w:rPr>
                <w:sz w:val="24"/>
                <w:szCs w:val="24"/>
              </w:rPr>
              <w:t>и др.</w:t>
            </w:r>
          </w:p>
        </w:tc>
        <w:tc>
          <w:tcPr>
            <w:tcW w:w="1418" w:type="dxa"/>
          </w:tcPr>
          <w:p w:rsidR="008E14B7" w:rsidRPr="008E14B7" w:rsidRDefault="008E14B7" w:rsidP="008E14B7">
            <w:pPr>
              <w:pStyle w:val="1"/>
              <w:shd w:val="clear" w:color="auto" w:fill="auto"/>
              <w:spacing w:line="240" w:lineRule="auto"/>
              <w:ind w:left="780"/>
              <w:rPr>
                <w:sz w:val="24"/>
                <w:szCs w:val="24"/>
              </w:rPr>
            </w:pPr>
            <w:r w:rsidRPr="008E14B7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8E14B7" w:rsidRPr="008E14B7" w:rsidRDefault="008E14B7" w:rsidP="008E14B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proofErr w:type="gramStart"/>
            <w:r w:rsidRPr="008E14B7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E14B7" w:rsidRPr="008E14B7" w:rsidTr="008E14B7">
        <w:tc>
          <w:tcPr>
            <w:tcW w:w="1101" w:type="dxa"/>
          </w:tcPr>
          <w:p w:rsidR="008E14B7" w:rsidRPr="008E14B7" w:rsidRDefault="008E14B7" w:rsidP="008E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8E14B7" w:rsidRPr="008E14B7" w:rsidRDefault="008E14B7" w:rsidP="008E14B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E14B7">
              <w:rPr>
                <w:sz w:val="24"/>
                <w:szCs w:val="24"/>
              </w:rPr>
              <w:t xml:space="preserve">Стекло покровное 20x20 </w:t>
            </w:r>
            <w:proofErr w:type="spellStart"/>
            <w:r w:rsidRPr="008E14B7">
              <w:rPr>
                <w:sz w:val="24"/>
                <w:szCs w:val="24"/>
              </w:rPr>
              <w:t>уп</w:t>
            </w:r>
            <w:proofErr w:type="spellEnd"/>
            <w:r w:rsidRPr="008E14B7">
              <w:rPr>
                <w:sz w:val="24"/>
                <w:szCs w:val="24"/>
              </w:rPr>
              <w:t>./1000шт</w:t>
            </w:r>
          </w:p>
        </w:tc>
        <w:tc>
          <w:tcPr>
            <w:tcW w:w="1418" w:type="dxa"/>
          </w:tcPr>
          <w:p w:rsidR="008E14B7" w:rsidRPr="008E14B7" w:rsidRDefault="008E14B7" w:rsidP="008E14B7">
            <w:pPr>
              <w:pStyle w:val="1"/>
              <w:shd w:val="clear" w:color="auto" w:fill="auto"/>
              <w:spacing w:line="240" w:lineRule="auto"/>
              <w:ind w:left="780"/>
              <w:rPr>
                <w:sz w:val="24"/>
                <w:szCs w:val="24"/>
              </w:rPr>
            </w:pPr>
            <w:r w:rsidRPr="008E14B7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E14B7" w:rsidRPr="008E14B7" w:rsidRDefault="008E14B7" w:rsidP="008E14B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8E14B7">
              <w:rPr>
                <w:sz w:val="24"/>
                <w:szCs w:val="24"/>
              </w:rPr>
              <w:t>упак</w:t>
            </w:r>
            <w:proofErr w:type="spellEnd"/>
          </w:p>
        </w:tc>
      </w:tr>
      <w:tr w:rsidR="008E14B7" w:rsidRPr="008E14B7" w:rsidTr="008E14B7">
        <w:tc>
          <w:tcPr>
            <w:tcW w:w="1101" w:type="dxa"/>
          </w:tcPr>
          <w:p w:rsidR="008E14B7" w:rsidRPr="008E14B7" w:rsidRDefault="008E14B7" w:rsidP="008E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8E14B7" w:rsidRPr="008E14B7" w:rsidRDefault="008E14B7" w:rsidP="008E14B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E14B7">
              <w:rPr>
                <w:sz w:val="24"/>
                <w:szCs w:val="24"/>
              </w:rPr>
              <w:t>Масло иммерсионное. 100 мл</w:t>
            </w:r>
          </w:p>
        </w:tc>
        <w:tc>
          <w:tcPr>
            <w:tcW w:w="1418" w:type="dxa"/>
          </w:tcPr>
          <w:p w:rsidR="008E14B7" w:rsidRPr="008E14B7" w:rsidRDefault="008E14B7" w:rsidP="008E14B7">
            <w:pPr>
              <w:pStyle w:val="1"/>
              <w:shd w:val="clear" w:color="auto" w:fill="auto"/>
              <w:spacing w:line="240" w:lineRule="auto"/>
              <w:ind w:left="780"/>
              <w:rPr>
                <w:sz w:val="24"/>
                <w:szCs w:val="24"/>
              </w:rPr>
            </w:pPr>
            <w:r w:rsidRPr="008E14B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E14B7" w:rsidRPr="008E14B7" w:rsidRDefault="008E14B7" w:rsidP="008E14B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8E14B7">
              <w:rPr>
                <w:sz w:val="24"/>
                <w:szCs w:val="24"/>
              </w:rPr>
              <w:t>флак</w:t>
            </w:r>
            <w:proofErr w:type="spellEnd"/>
          </w:p>
        </w:tc>
      </w:tr>
      <w:tr w:rsidR="008E14B7" w:rsidRPr="008E14B7" w:rsidTr="008E14B7">
        <w:tc>
          <w:tcPr>
            <w:tcW w:w="1101" w:type="dxa"/>
          </w:tcPr>
          <w:p w:rsidR="008E14B7" w:rsidRPr="008E14B7" w:rsidRDefault="008E14B7" w:rsidP="008E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8E14B7" w:rsidRPr="008E14B7" w:rsidRDefault="008E14B7" w:rsidP="008E14B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8E14B7">
              <w:rPr>
                <w:sz w:val="24"/>
                <w:szCs w:val="24"/>
              </w:rPr>
              <w:t>Сульфосалициловая</w:t>
            </w:r>
            <w:proofErr w:type="gramEnd"/>
            <w:r w:rsidRPr="008E14B7">
              <w:rPr>
                <w:sz w:val="24"/>
                <w:szCs w:val="24"/>
              </w:rPr>
              <w:t xml:space="preserve"> к-та. ч. 1 кг</w:t>
            </w:r>
          </w:p>
        </w:tc>
        <w:tc>
          <w:tcPr>
            <w:tcW w:w="1418" w:type="dxa"/>
          </w:tcPr>
          <w:p w:rsidR="008E14B7" w:rsidRPr="008E14B7" w:rsidRDefault="008E14B7" w:rsidP="008E14B7">
            <w:pPr>
              <w:pStyle w:val="1"/>
              <w:shd w:val="clear" w:color="auto" w:fill="auto"/>
              <w:spacing w:line="240" w:lineRule="auto"/>
              <w:ind w:left="780"/>
              <w:rPr>
                <w:sz w:val="24"/>
                <w:szCs w:val="24"/>
              </w:rPr>
            </w:pPr>
            <w:r w:rsidRPr="008E14B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E14B7" w:rsidRPr="008E14B7" w:rsidRDefault="008E14B7" w:rsidP="008E14B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8E14B7">
              <w:rPr>
                <w:sz w:val="24"/>
                <w:szCs w:val="24"/>
              </w:rPr>
              <w:t>упак</w:t>
            </w:r>
            <w:proofErr w:type="spellEnd"/>
          </w:p>
        </w:tc>
      </w:tr>
    </w:tbl>
    <w:p w:rsidR="008E14B7" w:rsidRPr="008E14B7" w:rsidRDefault="008E14B7" w:rsidP="008E14B7">
      <w:pPr>
        <w:jc w:val="center"/>
        <w:rPr>
          <w:b/>
        </w:rPr>
      </w:pPr>
    </w:p>
    <w:sectPr w:rsidR="008E14B7" w:rsidRPr="008E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B7"/>
    <w:rsid w:val="000C58D2"/>
    <w:rsid w:val="0019704F"/>
    <w:rsid w:val="008E14B7"/>
    <w:rsid w:val="00F5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8E14B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8E14B7"/>
    <w:pPr>
      <w:shd w:val="clear" w:color="auto" w:fill="FFFFFF"/>
      <w:spacing w:after="0" w:line="270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-1pt">
    <w:name w:val="Основной текст + Интервал -1 pt"/>
    <w:basedOn w:val="a4"/>
    <w:rsid w:val="008E1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7"/>
      <w:szCs w:val="1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8E14B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8E14B7"/>
    <w:pPr>
      <w:shd w:val="clear" w:color="auto" w:fill="FFFFFF"/>
      <w:spacing w:after="0" w:line="270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-1pt">
    <w:name w:val="Основной текст + Интервал -1 pt"/>
    <w:basedOn w:val="a4"/>
    <w:rsid w:val="008E1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2018-12-18T06:59:00Z</dcterms:created>
  <dcterms:modified xsi:type="dcterms:W3CDTF">2018-12-18T07:22:00Z</dcterms:modified>
</cp:coreProperties>
</file>