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75" w:rsidRPr="00904F75" w:rsidRDefault="00904F75" w:rsidP="00904F75">
      <w:pPr>
        <w:spacing w:after="200" w:line="276" w:lineRule="auto"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904F75">
        <w:rPr>
          <w:rFonts w:ascii="Calibri" w:eastAsia="Calibri" w:hAnsi="Calibri" w:cs="Times New Roman"/>
          <w:b/>
          <w:sz w:val="40"/>
          <w:szCs w:val="40"/>
        </w:rPr>
        <w:t>Шприцы и системы</w:t>
      </w:r>
    </w:p>
    <w:tbl>
      <w:tblPr>
        <w:tblStyle w:val="1"/>
        <w:tblW w:w="0" w:type="auto"/>
        <w:tblLook w:val="04A0"/>
      </w:tblPr>
      <w:tblGrid>
        <w:gridCol w:w="2518"/>
        <w:gridCol w:w="1627"/>
        <w:gridCol w:w="1289"/>
        <w:gridCol w:w="1413"/>
        <w:gridCol w:w="1413"/>
      </w:tblGrid>
      <w:tr w:rsidR="00C759BD" w:rsidRPr="00904F75" w:rsidTr="00C759BD">
        <w:tc>
          <w:tcPr>
            <w:tcW w:w="2518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>Наименование</w:t>
            </w:r>
          </w:p>
        </w:tc>
        <w:tc>
          <w:tcPr>
            <w:tcW w:w="1627" w:type="dxa"/>
          </w:tcPr>
          <w:p w:rsidR="00C759BD" w:rsidRPr="00904F75" w:rsidRDefault="00C759BD" w:rsidP="00904F75">
            <w:pPr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>Форма выпуска</w:t>
            </w:r>
          </w:p>
        </w:tc>
        <w:tc>
          <w:tcPr>
            <w:tcW w:w="1289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>Единица измерения</w:t>
            </w:r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>Потребность месячная</w:t>
            </w:r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>Потребность квартала</w:t>
            </w:r>
          </w:p>
        </w:tc>
      </w:tr>
      <w:tr w:rsidR="00C759BD" w:rsidRPr="00904F75" w:rsidTr="00C759BD">
        <w:tc>
          <w:tcPr>
            <w:tcW w:w="2518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 xml:space="preserve">Системы </w:t>
            </w:r>
            <w:proofErr w:type="spellStart"/>
            <w:r w:rsidRPr="00904F75">
              <w:rPr>
                <w:rFonts w:ascii="Calibri" w:eastAsia="Calibri" w:hAnsi="Calibri" w:cs="Times New Roman"/>
              </w:rPr>
              <w:t>инфузионная</w:t>
            </w:r>
            <w:proofErr w:type="spellEnd"/>
            <w:r w:rsidRPr="00904F7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627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>С пласт. шипом, Германия</w:t>
            </w:r>
          </w:p>
        </w:tc>
        <w:tc>
          <w:tcPr>
            <w:tcW w:w="1289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>5500</w:t>
            </w:r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>24000</w:t>
            </w:r>
          </w:p>
        </w:tc>
        <w:bookmarkStart w:id="0" w:name="_GoBack"/>
        <w:bookmarkEnd w:id="0"/>
      </w:tr>
      <w:tr w:rsidR="00C759BD" w:rsidRPr="00904F75" w:rsidTr="00C759BD">
        <w:tc>
          <w:tcPr>
            <w:tcW w:w="2518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 xml:space="preserve">Системы </w:t>
            </w:r>
            <w:proofErr w:type="spellStart"/>
            <w:r w:rsidRPr="00904F75">
              <w:rPr>
                <w:rFonts w:ascii="Calibri" w:eastAsia="Calibri" w:hAnsi="Calibri" w:cs="Times New Roman"/>
              </w:rPr>
              <w:t>трансфузионная</w:t>
            </w:r>
            <w:proofErr w:type="spellEnd"/>
          </w:p>
        </w:tc>
        <w:tc>
          <w:tcPr>
            <w:tcW w:w="1627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904F75">
              <w:rPr>
                <w:rFonts w:ascii="Calibri" w:eastAsia="Calibri" w:hAnsi="Calibri" w:cs="Times New Roman"/>
              </w:rPr>
              <w:t>С пласт. шипом, Германия</w:t>
            </w:r>
          </w:p>
        </w:tc>
        <w:tc>
          <w:tcPr>
            <w:tcW w:w="1289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904F75">
              <w:rPr>
                <w:rFonts w:ascii="Calibri" w:eastAsia="Calibri" w:hAnsi="Calibri" w:cs="Times New Roman"/>
              </w:rPr>
              <w:t>шт</w:t>
            </w:r>
            <w:proofErr w:type="spellEnd"/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>500</w:t>
            </w:r>
          </w:p>
        </w:tc>
      </w:tr>
      <w:tr w:rsidR="00C759BD" w:rsidRPr="00904F75" w:rsidTr="00C759BD">
        <w:tc>
          <w:tcPr>
            <w:tcW w:w="2518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 xml:space="preserve">Шприц </w:t>
            </w:r>
          </w:p>
        </w:tc>
        <w:tc>
          <w:tcPr>
            <w:tcW w:w="1627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  <w:lang w:val="en-US"/>
              </w:rPr>
              <w:t>3-</w:t>
            </w:r>
            <w:r w:rsidRPr="00904F75">
              <w:rPr>
                <w:rFonts w:ascii="Calibri" w:eastAsia="Calibri" w:hAnsi="Calibri" w:cs="Times New Roman"/>
              </w:rPr>
              <w:t>х компонентный 20,0</w:t>
            </w:r>
          </w:p>
        </w:tc>
        <w:tc>
          <w:tcPr>
            <w:tcW w:w="1289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>4320</w:t>
            </w:r>
          </w:p>
        </w:tc>
      </w:tr>
      <w:tr w:rsidR="00C759BD" w:rsidRPr="00904F75" w:rsidTr="00C759BD">
        <w:tc>
          <w:tcPr>
            <w:tcW w:w="2518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 xml:space="preserve">Шприц </w:t>
            </w:r>
          </w:p>
        </w:tc>
        <w:tc>
          <w:tcPr>
            <w:tcW w:w="1627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  <w:lang w:val="en-US"/>
              </w:rPr>
              <w:t>3-</w:t>
            </w:r>
            <w:r w:rsidRPr="00904F75">
              <w:rPr>
                <w:rFonts w:ascii="Calibri" w:eastAsia="Calibri" w:hAnsi="Calibri" w:cs="Times New Roman"/>
              </w:rPr>
              <w:t>х компонентный 10,0</w:t>
            </w:r>
          </w:p>
        </w:tc>
        <w:tc>
          <w:tcPr>
            <w:tcW w:w="1289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>48000</w:t>
            </w:r>
          </w:p>
        </w:tc>
      </w:tr>
      <w:tr w:rsidR="00C759BD" w:rsidRPr="00904F75" w:rsidTr="00C759BD">
        <w:tc>
          <w:tcPr>
            <w:tcW w:w="2518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 xml:space="preserve">Шприц </w:t>
            </w:r>
          </w:p>
        </w:tc>
        <w:tc>
          <w:tcPr>
            <w:tcW w:w="1627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  <w:lang w:val="en-US"/>
              </w:rPr>
              <w:t>3-</w:t>
            </w:r>
            <w:r w:rsidRPr="00904F75">
              <w:rPr>
                <w:rFonts w:ascii="Calibri" w:eastAsia="Calibri" w:hAnsi="Calibri" w:cs="Times New Roman"/>
              </w:rPr>
              <w:t>х компонентный 5,0</w:t>
            </w:r>
          </w:p>
        </w:tc>
        <w:tc>
          <w:tcPr>
            <w:tcW w:w="1289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>5400</w:t>
            </w:r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>32400</w:t>
            </w:r>
          </w:p>
        </w:tc>
      </w:tr>
      <w:tr w:rsidR="00C759BD" w:rsidRPr="00904F75" w:rsidTr="00C759BD">
        <w:tc>
          <w:tcPr>
            <w:tcW w:w="2518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 xml:space="preserve">Шприц </w:t>
            </w:r>
          </w:p>
        </w:tc>
        <w:tc>
          <w:tcPr>
            <w:tcW w:w="1627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  <w:lang w:val="en-US"/>
              </w:rPr>
              <w:t>3-</w:t>
            </w:r>
            <w:r w:rsidRPr="00904F75">
              <w:rPr>
                <w:rFonts w:ascii="Calibri" w:eastAsia="Calibri" w:hAnsi="Calibri" w:cs="Times New Roman"/>
              </w:rPr>
              <w:t>х компонентный 2,0</w:t>
            </w:r>
          </w:p>
        </w:tc>
        <w:tc>
          <w:tcPr>
            <w:tcW w:w="1289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>7200</w:t>
            </w:r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>43200</w:t>
            </w:r>
          </w:p>
        </w:tc>
      </w:tr>
      <w:tr w:rsidR="00C759BD" w:rsidRPr="00904F75" w:rsidTr="00C759BD">
        <w:tc>
          <w:tcPr>
            <w:tcW w:w="2518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 xml:space="preserve">Шприц </w:t>
            </w:r>
          </w:p>
        </w:tc>
        <w:tc>
          <w:tcPr>
            <w:tcW w:w="1627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  <w:lang w:val="en-US"/>
              </w:rPr>
              <w:t>3-</w:t>
            </w:r>
            <w:r w:rsidRPr="00904F75">
              <w:rPr>
                <w:rFonts w:ascii="Calibri" w:eastAsia="Calibri" w:hAnsi="Calibri" w:cs="Times New Roman"/>
              </w:rPr>
              <w:t>х компонентный 1,0</w:t>
            </w:r>
            <w:r w:rsidRPr="00904F75">
              <w:rPr>
                <w:rFonts w:ascii="Calibri" w:eastAsia="Calibri" w:hAnsi="Calibri" w:cs="Times New Roman"/>
                <w:lang w:val="en-US"/>
              </w:rPr>
              <w:t xml:space="preserve"> (100 </w:t>
            </w:r>
            <w:r w:rsidRPr="00904F75">
              <w:rPr>
                <w:rFonts w:ascii="Calibri" w:eastAsia="Calibri" w:hAnsi="Calibri" w:cs="Times New Roman"/>
              </w:rPr>
              <w:t>ед.)</w:t>
            </w:r>
          </w:p>
        </w:tc>
        <w:tc>
          <w:tcPr>
            <w:tcW w:w="1289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>540</w:t>
            </w:r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>3240</w:t>
            </w:r>
          </w:p>
        </w:tc>
      </w:tr>
      <w:tr w:rsidR="00C759BD" w:rsidRPr="00904F75" w:rsidTr="00C759BD">
        <w:tc>
          <w:tcPr>
            <w:tcW w:w="2518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 xml:space="preserve">Шприц </w:t>
            </w:r>
          </w:p>
        </w:tc>
        <w:tc>
          <w:tcPr>
            <w:tcW w:w="1627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  <w:lang w:val="en-US"/>
              </w:rPr>
              <w:t>3-</w:t>
            </w:r>
            <w:r w:rsidRPr="00904F75">
              <w:rPr>
                <w:rFonts w:ascii="Calibri" w:eastAsia="Calibri" w:hAnsi="Calibri" w:cs="Times New Roman"/>
              </w:rPr>
              <w:t>х компонентный 50,0</w:t>
            </w:r>
          </w:p>
        </w:tc>
        <w:tc>
          <w:tcPr>
            <w:tcW w:w="1289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>шт.</w:t>
            </w:r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904F75">
              <w:rPr>
                <w:rFonts w:ascii="Calibri" w:eastAsia="Calibri" w:hAnsi="Calibri" w:cs="Times New Roman"/>
              </w:rPr>
              <w:t>100</w:t>
            </w:r>
          </w:p>
        </w:tc>
      </w:tr>
      <w:tr w:rsidR="00C759BD" w:rsidRPr="00904F75" w:rsidTr="00C759BD">
        <w:tc>
          <w:tcPr>
            <w:tcW w:w="2518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7115B6">
              <w:t>Катетер для периферических вен</w:t>
            </w:r>
          </w:p>
        </w:tc>
        <w:tc>
          <w:tcPr>
            <w:tcW w:w="1627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15B6">
              <w:t>№26  TROGE фиолетов</w:t>
            </w:r>
          </w:p>
        </w:tc>
        <w:tc>
          <w:tcPr>
            <w:tcW w:w="1289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7115B6">
              <w:t>Шт.</w:t>
            </w:r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7115B6">
              <w:t>100</w:t>
            </w:r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7115B6">
              <w:t>300</w:t>
            </w:r>
          </w:p>
        </w:tc>
      </w:tr>
      <w:tr w:rsidR="00C759BD" w:rsidRPr="00904F75" w:rsidTr="00C759BD">
        <w:tc>
          <w:tcPr>
            <w:tcW w:w="2518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7115B6">
              <w:t xml:space="preserve">Катетер для периферических вен </w:t>
            </w:r>
          </w:p>
        </w:tc>
        <w:tc>
          <w:tcPr>
            <w:tcW w:w="1627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15B6">
              <w:t>№20 TROGE  розов</w:t>
            </w:r>
          </w:p>
        </w:tc>
        <w:tc>
          <w:tcPr>
            <w:tcW w:w="1289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7115B6">
              <w:t>шт.</w:t>
            </w:r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7115B6">
              <w:t>400</w:t>
            </w:r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7115B6">
              <w:t>2400</w:t>
            </w:r>
          </w:p>
        </w:tc>
      </w:tr>
      <w:tr w:rsidR="00C759BD" w:rsidRPr="00904F75" w:rsidTr="00C759BD">
        <w:tc>
          <w:tcPr>
            <w:tcW w:w="2518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7115B6">
              <w:t xml:space="preserve">Катетер для периферических вен </w:t>
            </w:r>
          </w:p>
        </w:tc>
        <w:tc>
          <w:tcPr>
            <w:tcW w:w="1627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15B6">
              <w:t>№22 ТROGE СИНИЙ</w:t>
            </w:r>
          </w:p>
        </w:tc>
        <w:tc>
          <w:tcPr>
            <w:tcW w:w="1289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7115B6">
              <w:t>Шт.</w:t>
            </w:r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7115B6">
              <w:t>100</w:t>
            </w:r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7115B6">
              <w:t>300</w:t>
            </w:r>
          </w:p>
        </w:tc>
      </w:tr>
      <w:tr w:rsidR="00C759BD" w:rsidRPr="00904F75" w:rsidTr="00C759BD">
        <w:tc>
          <w:tcPr>
            <w:tcW w:w="2518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7115B6">
              <w:t xml:space="preserve">Катетер для периферических вен </w:t>
            </w:r>
          </w:p>
        </w:tc>
        <w:tc>
          <w:tcPr>
            <w:tcW w:w="1627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7115B6">
              <w:t>№18TROGE зелен</w:t>
            </w:r>
          </w:p>
        </w:tc>
        <w:tc>
          <w:tcPr>
            <w:tcW w:w="1289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7115B6">
              <w:t>шт.</w:t>
            </w:r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7115B6">
              <w:t>400</w:t>
            </w:r>
          </w:p>
        </w:tc>
        <w:tc>
          <w:tcPr>
            <w:tcW w:w="1413" w:type="dxa"/>
          </w:tcPr>
          <w:p w:rsidR="00C759BD" w:rsidRPr="00904F75" w:rsidRDefault="00C759BD" w:rsidP="00904F75">
            <w:pPr>
              <w:jc w:val="center"/>
              <w:rPr>
                <w:rFonts w:ascii="Calibri" w:eastAsia="Calibri" w:hAnsi="Calibri" w:cs="Times New Roman"/>
              </w:rPr>
            </w:pPr>
            <w:r w:rsidRPr="007115B6">
              <w:t>2400</w:t>
            </w:r>
          </w:p>
        </w:tc>
      </w:tr>
      <w:tr w:rsidR="00C759BD" w:rsidRPr="00904F75" w:rsidTr="00C759BD">
        <w:tc>
          <w:tcPr>
            <w:tcW w:w="2518" w:type="dxa"/>
          </w:tcPr>
          <w:p w:rsidR="00C759BD" w:rsidRPr="007115B6" w:rsidRDefault="00C759BD" w:rsidP="00904F75">
            <w:pPr>
              <w:jc w:val="center"/>
            </w:pPr>
            <w:r>
              <w:t xml:space="preserve">Лезвия для скальпеля одноразовые стерильные </w:t>
            </w:r>
            <w:proofErr w:type="spellStart"/>
            <w:r>
              <w:t>брюшистные</w:t>
            </w:r>
            <w:proofErr w:type="spellEnd"/>
            <w:r>
              <w:t xml:space="preserve"> № 23</w:t>
            </w:r>
          </w:p>
        </w:tc>
        <w:tc>
          <w:tcPr>
            <w:tcW w:w="1627" w:type="dxa"/>
          </w:tcPr>
          <w:p w:rsidR="00C759BD" w:rsidRPr="007115B6" w:rsidRDefault="00C759BD" w:rsidP="00904F75">
            <w:pPr>
              <w:jc w:val="center"/>
            </w:pPr>
          </w:p>
        </w:tc>
        <w:tc>
          <w:tcPr>
            <w:tcW w:w="1289" w:type="dxa"/>
          </w:tcPr>
          <w:p w:rsidR="00C759BD" w:rsidRPr="007115B6" w:rsidRDefault="00C759BD" w:rsidP="00904F75">
            <w:pPr>
              <w:jc w:val="center"/>
            </w:pPr>
            <w:r>
              <w:t>Шт.</w:t>
            </w:r>
          </w:p>
        </w:tc>
        <w:tc>
          <w:tcPr>
            <w:tcW w:w="1413" w:type="dxa"/>
          </w:tcPr>
          <w:p w:rsidR="00C759BD" w:rsidRPr="007115B6" w:rsidRDefault="00C759BD" w:rsidP="00904F75">
            <w:pPr>
              <w:jc w:val="center"/>
            </w:pPr>
            <w:r>
              <w:t>100</w:t>
            </w:r>
          </w:p>
        </w:tc>
        <w:tc>
          <w:tcPr>
            <w:tcW w:w="1413" w:type="dxa"/>
          </w:tcPr>
          <w:p w:rsidR="00C759BD" w:rsidRPr="007115B6" w:rsidRDefault="00C759BD" w:rsidP="00904F75">
            <w:pPr>
              <w:jc w:val="center"/>
            </w:pPr>
            <w:r>
              <w:t>600</w:t>
            </w:r>
          </w:p>
        </w:tc>
      </w:tr>
      <w:tr w:rsidR="00C759BD" w:rsidRPr="00904F75" w:rsidTr="00C759BD">
        <w:tc>
          <w:tcPr>
            <w:tcW w:w="2518" w:type="dxa"/>
          </w:tcPr>
          <w:p w:rsidR="00C759BD" w:rsidRDefault="00C759BD" w:rsidP="00904F75">
            <w:pPr>
              <w:jc w:val="center"/>
            </w:pPr>
            <w:r>
              <w:t xml:space="preserve">Лезвия для скальпеля одноразовые стерильные </w:t>
            </w:r>
          </w:p>
          <w:p w:rsidR="00C759BD" w:rsidRPr="007115B6" w:rsidRDefault="00C759BD" w:rsidP="00904F75">
            <w:pPr>
              <w:jc w:val="center"/>
            </w:pPr>
            <w:r>
              <w:t xml:space="preserve"> № 11</w:t>
            </w:r>
          </w:p>
        </w:tc>
        <w:tc>
          <w:tcPr>
            <w:tcW w:w="1627" w:type="dxa"/>
          </w:tcPr>
          <w:p w:rsidR="00C759BD" w:rsidRPr="007115B6" w:rsidRDefault="00C759BD" w:rsidP="00904F75">
            <w:pPr>
              <w:jc w:val="center"/>
            </w:pPr>
          </w:p>
        </w:tc>
        <w:tc>
          <w:tcPr>
            <w:tcW w:w="1289" w:type="dxa"/>
          </w:tcPr>
          <w:p w:rsidR="00C759BD" w:rsidRPr="007115B6" w:rsidRDefault="00C759BD" w:rsidP="00904F75">
            <w:pPr>
              <w:jc w:val="center"/>
            </w:pPr>
            <w:r>
              <w:t>Шт.</w:t>
            </w:r>
          </w:p>
        </w:tc>
        <w:tc>
          <w:tcPr>
            <w:tcW w:w="1413" w:type="dxa"/>
          </w:tcPr>
          <w:p w:rsidR="00C759BD" w:rsidRPr="007115B6" w:rsidRDefault="00C759BD" w:rsidP="00904F75">
            <w:pPr>
              <w:jc w:val="center"/>
            </w:pPr>
          </w:p>
        </w:tc>
        <w:tc>
          <w:tcPr>
            <w:tcW w:w="1413" w:type="dxa"/>
          </w:tcPr>
          <w:p w:rsidR="00C759BD" w:rsidRPr="007115B6" w:rsidRDefault="00C759BD" w:rsidP="00904F75">
            <w:pPr>
              <w:jc w:val="center"/>
            </w:pPr>
            <w:r>
              <w:t>100</w:t>
            </w:r>
          </w:p>
        </w:tc>
      </w:tr>
      <w:tr w:rsidR="00C759BD" w:rsidRPr="00904F75" w:rsidTr="00C759BD">
        <w:tc>
          <w:tcPr>
            <w:tcW w:w="2518" w:type="dxa"/>
          </w:tcPr>
          <w:p w:rsidR="00C759BD" w:rsidRPr="007115B6" w:rsidRDefault="00C759BD" w:rsidP="00904F75">
            <w:pPr>
              <w:jc w:val="center"/>
            </w:pPr>
            <w:r>
              <w:t>Скальпель одноразовый № 23</w:t>
            </w:r>
          </w:p>
        </w:tc>
        <w:tc>
          <w:tcPr>
            <w:tcW w:w="1627" w:type="dxa"/>
          </w:tcPr>
          <w:p w:rsidR="00C759BD" w:rsidRPr="007115B6" w:rsidRDefault="00C759BD" w:rsidP="00904F75">
            <w:pPr>
              <w:jc w:val="center"/>
            </w:pPr>
          </w:p>
        </w:tc>
        <w:tc>
          <w:tcPr>
            <w:tcW w:w="1289" w:type="dxa"/>
          </w:tcPr>
          <w:p w:rsidR="00C759BD" w:rsidRPr="007115B6" w:rsidRDefault="00C759BD" w:rsidP="00904F75">
            <w:pPr>
              <w:jc w:val="center"/>
            </w:pPr>
            <w:r>
              <w:t>Шт.</w:t>
            </w:r>
          </w:p>
        </w:tc>
        <w:tc>
          <w:tcPr>
            <w:tcW w:w="1413" w:type="dxa"/>
          </w:tcPr>
          <w:p w:rsidR="00C759BD" w:rsidRPr="007115B6" w:rsidRDefault="00C759BD" w:rsidP="00904F75">
            <w:pPr>
              <w:jc w:val="center"/>
            </w:pPr>
          </w:p>
        </w:tc>
        <w:tc>
          <w:tcPr>
            <w:tcW w:w="1413" w:type="dxa"/>
          </w:tcPr>
          <w:p w:rsidR="00C759BD" w:rsidRPr="007115B6" w:rsidRDefault="00C759BD" w:rsidP="00904F75">
            <w:pPr>
              <w:jc w:val="center"/>
            </w:pPr>
            <w:r>
              <w:t>120</w:t>
            </w:r>
          </w:p>
        </w:tc>
      </w:tr>
    </w:tbl>
    <w:p w:rsidR="00D31D7F" w:rsidRDefault="00D31D7F"/>
    <w:p w:rsidR="00BE4820" w:rsidRPr="00D31D7F" w:rsidRDefault="00D31D7F" w:rsidP="00D31D7F">
      <w:pPr>
        <w:tabs>
          <w:tab w:val="left" w:pos="2400"/>
        </w:tabs>
      </w:pPr>
      <w:r>
        <w:tab/>
      </w:r>
    </w:p>
    <w:sectPr w:rsidR="00BE4820" w:rsidRPr="00D31D7F" w:rsidSect="00BC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004"/>
    <w:rsid w:val="000F0945"/>
    <w:rsid w:val="003A1004"/>
    <w:rsid w:val="00474B81"/>
    <w:rsid w:val="00904F75"/>
    <w:rsid w:val="00922AB3"/>
    <w:rsid w:val="00AB7383"/>
    <w:rsid w:val="00BC0EB9"/>
    <w:rsid w:val="00BE4820"/>
    <w:rsid w:val="00C759BD"/>
    <w:rsid w:val="00D31D7F"/>
    <w:rsid w:val="00D6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4F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04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Викторовна</cp:lastModifiedBy>
  <cp:revision>12</cp:revision>
  <dcterms:created xsi:type="dcterms:W3CDTF">2018-07-02T10:26:00Z</dcterms:created>
  <dcterms:modified xsi:type="dcterms:W3CDTF">2018-07-03T09:48:00Z</dcterms:modified>
</cp:coreProperties>
</file>