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0E" w:rsidRDefault="000F6D0E" w:rsidP="000F6D0E">
      <w:pPr>
        <w:jc w:val="center"/>
      </w:pPr>
      <w:r>
        <w:t>Расходные материалы</w:t>
      </w:r>
    </w:p>
    <w:p w:rsidR="000F6D0E" w:rsidRDefault="000F6D0E" w:rsidP="000F6D0E"/>
    <w:p w:rsidR="000F6D0E" w:rsidRPr="000F6D0E" w:rsidRDefault="000F6D0E" w:rsidP="000F6D0E">
      <w:pPr>
        <w:tabs>
          <w:tab w:val="left" w:pos="3675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483"/>
        <w:tblW w:w="8249" w:type="dxa"/>
        <w:tblLook w:val="04A0"/>
      </w:tblPr>
      <w:tblGrid>
        <w:gridCol w:w="2227"/>
        <w:gridCol w:w="1806"/>
        <w:gridCol w:w="1350"/>
        <w:gridCol w:w="1433"/>
        <w:gridCol w:w="1433"/>
      </w:tblGrid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Форма выпуска</w:t>
            </w: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Единица измерения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Потребность месячная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Потребность квартала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Игла спинальная игла «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Пенсил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>»,</w:t>
            </w:r>
            <w:r w:rsidRPr="000F6D0E">
              <w:rPr>
                <w:rFonts w:ascii="Calibri" w:eastAsia="Calibri" w:hAnsi="Calibri" w:cs="Times New Roman"/>
                <w:lang w:val="en-US"/>
              </w:rPr>
              <w:t>G</w:t>
            </w:r>
            <w:r w:rsidRPr="000F6D0E">
              <w:rPr>
                <w:rFonts w:ascii="Calibri" w:eastAsia="Calibri" w:hAnsi="Calibri" w:cs="Times New Roman"/>
              </w:rPr>
              <w:t xml:space="preserve"> 27 длина 115 мм с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иглой-интродьюсером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 20 </w:t>
            </w:r>
            <w:r w:rsidRPr="000F6D0E">
              <w:rPr>
                <w:rFonts w:ascii="Calibri" w:eastAsia="Calibri" w:hAnsi="Calibri" w:cs="Times New Roman"/>
                <w:lang w:val="en-US"/>
              </w:rPr>
              <w:t>G</w:t>
            </w:r>
            <w:r w:rsidRPr="000F6D0E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50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Игла спинальная игла «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Пенсил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>»,</w:t>
            </w:r>
            <w:r w:rsidRPr="000F6D0E">
              <w:rPr>
                <w:rFonts w:ascii="Calibri" w:eastAsia="Calibri" w:hAnsi="Calibri" w:cs="Times New Roman"/>
                <w:lang w:val="en-US"/>
              </w:rPr>
              <w:t>G</w:t>
            </w:r>
            <w:r w:rsidRPr="000F6D0E">
              <w:rPr>
                <w:rFonts w:ascii="Calibri" w:eastAsia="Calibri" w:hAnsi="Calibri" w:cs="Times New Roman"/>
              </w:rPr>
              <w:t xml:space="preserve"> 24 длина 115 мм с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иглой-интродьюсером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 18 </w:t>
            </w:r>
            <w:r w:rsidRPr="000F6D0E">
              <w:rPr>
                <w:rFonts w:ascii="Calibri" w:eastAsia="Calibri" w:hAnsi="Calibri" w:cs="Times New Roman"/>
                <w:lang w:val="en-US"/>
              </w:rPr>
              <w:t>G</w:t>
            </w:r>
            <w:r w:rsidRPr="000F6D0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50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Игла спинальная игла «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Пенсил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>»,</w:t>
            </w:r>
            <w:r w:rsidRPr="000F6D0E">
              <w:rPr>
                <w:rFonts w:ascii="Calibri" w:eastAsia="Calibri" w:hAnsi="Calibri" w:cs="Times New Roman"/>
                <w:lang w:val="en-US"/>
              </w:rPr>
              <w:t>G</w:t>
            </w:r>
            <w:r w:rsidRPr="000F6D0E">
              <w:rPr>
                <w:rFonts w:ascii="Calibri" w:eastAsia="Calibri" w:hAnsi="Calibri" w:cs="Times New Roman"/>
              </w:rPr>
              <w:t xml:space="preserve"> 23 длина 115 мм с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иглой-интродьюсером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50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Набор для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эпидуральной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 анестезии «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Минипак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» с фиксатором 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50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Трубка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интубационная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 № 7,5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200</w:t>
            </w:r>
          </w:p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Трубка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интубационная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 № 8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200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Трубка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интубационная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 № 7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200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Подключичный катетер одноканальный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10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Подключичный катетер двухканальный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10</w:t>
            </w:r>
          </w:p>
        </w:tc>
      </w:tr>
      <w:tr w:rsidR="00F03B3A" w:rsidRPr="000F6D0E" w:rsidTr="00F03B3A">
        <w:trPr>
          <w:trHeight w:val="117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Катетер аспирационный</w:t>
            </w:r>
          </w:p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6D0E">
              <w:rPr>
                <w:rFonts w:ascii="Calibri" w:eastAsia="Calibri" w:hAnsi="Calibri" w:cs="Times New Roman"/>
                <w:lang w:val="en-US"/>
              </w:rPr>
              <w:t>G</w:t>
            </w:r>
            <w:r w:rsidRPr="000F6D0E">
              <w:rPr>
                <w:rFonts w:ascii="Calibri" w:eastAsia="Calibri" w:hAnsi="Calibri" w:cs="Times New Roman"/>
              </w:rPr>
              <w:t xml:space="preserve"> 16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500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Катетер аспирационный </w:t>
            </w:r>
          </w:p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№ 8 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600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lastRenderedPageBreak/>
              <w:t xml:space="preserve">Зонд питательный № 8 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600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Удлинительная линия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инфузомат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 150 см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100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Катетер дуоденальный Левина с РКП с </w:t>
            </w:r>
            <w:proofErr w:type="gramStart"/>
            <w:r w:rsidRPr="000F6D0E">
              <w:rPr>
                <w:rFonts w:ascii="Calibri" w:eastAsia="Calibri" w:hAnsi="Calibri" w:cs="Times New Roman"/>
              </w:rPr>
              <w:t>жестким</w:t>
            </w:r>
            <w:proofErr w:type="gramEnd"/>
            <w:r w:rsidRPr="000F6D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мандреном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 </w:t>
            </w:r>
            <w:r w:rsidRPr="000F6D0E">
              <w:rPr>
                <w:rFonts w:ascii="Calibri" w:eastAsia="Calibri" w:hAnsi="Calibri" w:cs="Times New Roman"/>
                <w:lang w:val="en-US"/>
              </w:rPr>
              <w:t>CH</w:t>
            </w:r>
            <w:r w:rsidRPr="000F6D0E">
              <w:rPr>
                <w:rFonts w:ascii="Calibri" w:eastAsia="Calibri" w:hAnsi="Calibri" w:cs="Times New Roman"/>
              </w:rPr>
              <w:t xml:space="preserve"> 16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150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Катетер дуоденальный Левина с РКП с </w:t>
            </w:r>
            <w:proofErr w:type="gramStart"/>
            <w:r w:rsidRPr="000F6D0E">
              <w:rPr>
                <w:rFonts w:ascii="Calibri" w:eastAsia="Calibri" w:hAnsi="Calibri" w:cs="Times New Roman"/>
              </w:rPr>
              <w:t>жестким</w:t>
            </w:r>
            <w:proofErr w:type="gramEnd"/>
            <w:r w:rsidRPr="000F6D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мандреном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 </w:t>
            </w:r>
            <w:r w:rsidRPr="000F6D0E">
              <w:rPr>
                <w:rFonts w:ascii="Calibri" w:eastAsia="Calibri" w:hAnsi="Calibri" w:cs="Times New Roman"/>
                <w:lang w:val="en-US"/>
              </w:rPr>
              <w:t>CH</w:t>
            </w:r>
            <w:r w:rsidRPr="000F6D0E">
              <w:rPr>
                <w:rFonts w:ascii="Calibri" w:eastAsia="Calibri" w:hAnsi="Calibri" w:cs="Times New Roman"/>
              </w:rPr>
              <w:t xml:space="preserve"> 18</w:t>
            </w:r>
          </w:p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150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Зажим пупочный стерильный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  <w:lang w:val="en-US"/>
              </w:rPr>
              <w:t>6</w:t>
            </w:r>
            <w:r w:rsidRPr="000F6D0E">
              <w:rPr>
                <w:rFonts w:ascii="Calibri" w:eastAsia="Calibri" w:hAnsi="Calibri" w:cs="Times New Roman"/>
              </w:rPr>
              <w:t>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Зонд ректальный </w:t>
            </w:r>
            <w:r w:rsidRPr="000F6D0E">
              <w:rPr>
                <w:rFonts w:ascii="Calibri" w:eastAsia="Calibri" w:hAnsi="Calibri" w:cs="Times New Roman"/>
                <w:lang w:val="en-US"/>
              </w:rPr>
              <w:t>CH 8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6D0E">
              <w:rPr>
                <w:rFonts w:ascii="Calibri" w:eastAsia="Calibri" w:hAnsi="Calibri" w:cs="Times New Roman"/>
                <w:lang w:val="en-US"/>
              </w:rPr>
              <w:t>100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Зонд ректальный (взрослый) 32-34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150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Катетер урологический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Нелатона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 № 16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  <w:proofErr w:type="spellStart"/>
            <w:r w:rsidRPr="000F6D0E">
              <w:rPr>
                <w:rFonts w:ascii="Calibri" w:eastAsia="Calibri" w:hAnsi="Calibri" w:cs="Times New Roman"/>
              </w:rPr>
              <w:t>Апексмед</w:t>
            </w:r>
            <w:proofErr w:type="spellEnd"/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500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Катетер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Фолея</w:t>
            </w:r>
            <w:proofErr w:type="spellEnd"/>
          </w:p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 № 16</w:t>
            </w:r>
          </w:p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300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Катетер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Фолея</w:t>
            </w:r>
            <w:proofErr w:type="spellEnd"/>
          </w:p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 № 18</w:t>
            </w:r>
          </w:p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500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Кружка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Эсмарха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 одноразовая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6D0E">
              <w:rPr>
                <w:rFonts w:ascii="Calibri" w:eastAsia="Calibri" w:hAnsi="Calibri" w:cs="Times New Roman"/>
                <w:lang w:val="en-US"/>
              </w:rPr>
              <w:t>600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Шприц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Жанэ</w:t>
            </w:r>
            <w:proofErr w:type="spellEnd"/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  <w:lang w:val="en-US"/>
              </w:rPr>
              <w:t>1</w:t>
            </w:r>
            <w:r w:rsidRPr="000F6D0E">
              <w:rPr>
                <w:rFonts w:ascii="Calibri" w:eastAsia="Calibri" w:hAnsi="Calibri" w:cs="Times New Roman"/>
              </w:rPr>
              <w:t>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Мочеприемник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  <w:lang w:val="en-US"/>
              </w:rPr>
              <w:t>6</w:t>
            </w:r>
            <w:r w:rsidRPr="000F6D0E">
              <w:rPr>
                <w:rFonts w:ascii="Calibri" w:eastAsia="Calibri" w:hAnsi="Calibri" w:cs="Times New Roman"/>
              </w:rPr>
              <w:t>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Калоприемники одноразовые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F6D0E">
              <w:rPr>
                <w:rFonts w:ascii="Calibri" w:eastAsia="Calibri" w:hAnsi="Calibri" w:cs="Times New Roman"/>
              </w:rPr>
              <w:t>шт</w:t>
            </w:r>
            <w:proofErr w:type="spellEnd"/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10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Индикаторы паровой стерилизации 132 \20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На 1000 определений</w:t>
            </w: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F6D0E">
              <w:rPr>
                <w:rFonts w:ascii="Calibri" w:eastAsia="Calibri" w:hAnsi="Calibri" w:cs="Times New Roman"/>
              </w:rPr>
              <w:t>шт</w:t>
            </w:r>
            <w:proofErr w:type="spellEnd"/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4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Индикаторы </w:t>
            </w:r>
            <w:proofErr w:type="gramStart"/>
            <w:r w:rsidRPr="000F6D0E">
              <w:rPr>
                <w:rFonts w:ascii="Calibri" w:eastAsia="Calibri" w:hAnsi="Calibri" w:cs="Times New Roman"/>
              </w:rPr>
              <w:t>воздушной</w:t>
            </w:r>
            <w:proofErr w:type="gramEnd"/>
            <w:r w:rsidRPr="000F6D0E">
              <w:rPr>
                <w:rFonts w:ascii="Calibri" w:eastAsia="Calibri" w:hAnsi="Calibri" w:cs="Times New Roman"/>
              </w:rPr>
              <w:t xml:space="preserve"> стерилизации180\60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На 1000 определений</w:t>
            </w: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F6D0E">
              <w:rPr>
                <w:rFonts w:ascii="Calibri" w:eastAsia="Calibri" w:hAnsi="Calibri" w:cs="Times New Roman"/>
              </w:rPr>
              <w:t>шт</w:t>
            </w:r>
            <w:proofErr w:type="spellEnd"/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4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lastRenderedPageBreak/>
              <w:t xml:space="preserve">Соски для бутылок 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300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Дренажное устройство 250 мл. «Гармошка»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  <w:lang w:val="en-US"/>
              </w:rPr>
              <w:t>4</w:t>
            </w:r>
            <w:r w:rsidRPr="000F6D0E">
              <w:rPr>
                <w:rFonts w:ascii="Calibri" w:eastAsia="Calibri" w:hAnsi="Calibri" w:cs="Times New Roman"/>
              </w:rPr>
              <w:t>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Трубка силиконовая 7,0 мм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Кг.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3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Стаканы для забора биоматериала</w:t>
            </w:r>
          </w:p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200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F6D0E">
              <w:rPr>
                <w:rFonts w:ascii="Calibri" w:eastAsia="Calibri" w:hAnsi="Calibri" w:cs="Times New Roman"/>
              </w:rPr>
              <w:t>Иглосъемники</w:t>
            </w:r>
            <w:proofErr w:type="spellEnd"/>
          </w:p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100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Скарификаторы с центральным копьем</w:t>
            </w:r>
          </w:p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F6D0E">
              <w:rPr>
                <w:rFonts w:ascii="Calibri" w:eastAsia="Calibri" w:hAnsi="Calibri" w:cs="Times New Roman"/>
                <w:lang w:val="en-US"/>
              </w:rPr>
              <w:t>Trog</w:t>
            </w:r>
            <w:proofErr w:type="spellEnd"/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600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Набор идентификационный для новорожденных девочка/мальчик</w:t>
            </w:r>
          </w:p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Тампон-зонд стерильный одноразовый </w:t>
            </w:r>
          </w:p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1000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0F6D0E">
              <w:rPr>
                <w:rFonts w:ascii="Calibri" w:eastAsia="Calibri" w:hAnsi="Calibri" w:cs="Times New Roman"/>
              </w:rPr>
              <w:t>Тест-полоски</w:t>
            </w:r>
            <w:proofErr w:type="spellEnd"/>
            <w:proofErr w:type="gramEnd"/>
            <w:r w:rsidRPr="000F6D0E">
              <w:rPr>
                <w:rFonts w:ascii="Calibri" w:eastAsia="Calibri" w:hAnsi="Calibri" w:cs="Times New Roman"/>
              </w:rPr>
              <w:t xml:space="preserve"> для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глюкометра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Аккучек-актив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 № 100 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F6D0E">
              <w:rPr>
                <w:rFonts w:ascii="Calibri" w:eastAsia="Calibri" w:hAnsi="Calibri" w:cs="Times New Roman"/>
              </w:rPr>
              <w:t>Уп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166F1B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4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0F6D0E">
              <w:rPr>
                <w:rFonts w:ascii="Calibri" w:eastAsia="Calibri" w:hAnsi="Calibri" w:cs="Times New Roman"/>
              </w:rPr>
              <w:t>Тест-полоски</w:t>
            </w:r>
            <w:proofErr w:type="spellEnd"/>
            <w:proofErr w:type="gramEnd"/>
            <w:r w:rsidRPr="000F6D0E">
              <w:rPr>
                <w:rFonts w:ascii="Calibri" w:eastAsia="Calibri" w:hAnsi="Calibri" w:cs="Times New Roman"/>
              </w:rPr>
              <w:t xml:space="preserve"> для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глюкометра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 Сателлит № 50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F6D0E">
              <w:rPr>
                <w:rFonts w:ascii="Calibri" w:eastAsia="Calibri" w:hAnsi="Calibri" w:cs="Times New Roman"/>
              </w:rPr>
              <w:t>Уп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2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 xml:space="preserve">Губка </w:t>
            </w:r>
            <w:proofErr w:type="spellStart"/>
            <w:r w:rsidRPr="000F6D0E">
              <w:rPr>
                <w:rFonts w:ascii="Calibri" w:eastAsia="Calibri" w:hAnsi="Calibri" w:cs="Times New Roman"/>
              </w:rPr>
              <w:t>гемостатическая</w:t>
            </w:r>
            <w:proofErr w:type="spellEnd"/>
            <w:r w:rsidRPr="000F6D0E">
              <w:rPr>
                <w:rFonts w:ascii="Calibri" w:eastAsia="Calibri" w:hAnsi="Calibri" w:cs="Times New Roman"/>
              </w:rPr>
              <w:t xml:space="preserve"> 50/50 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 w:rsidRPr="000F6D0E">
              <w:rPr>
                <w:rFonts w:ascii="Calibri" w:eastAsia="Calibri" w:hAnsi="Calibri" w:cs="Times New Roman"/>
              </w:rPr>
              <w:t>150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Прибор для измерения артериального давления  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</w:tr>
      <w:tr w:rsidR="00F03B3A" w:rsidRPr="000F6D0E" w:rsidTr="00F03B3A">
        <w:trPr>
          <w:trHeight w:val="766"/>
        </w:trPr>
        <w:tc>
          <w:tcPr>
            <w:tcW w:w="2227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Термометр медицинский с термометрической жидкостью в </w:t>
            </w:r>
            <w:proofErr w:type="spellStart"/>
            <w:r>
              <w:t>плоастиковом</w:t>
            </w:r>
            <w:proofErr w:type="spellEnd"/>
            <w:r>
              <w:t xml:space="preserve"> футляре</w:t>
            </w:r>
          </w:p>
        </w:tc>
        <w:tc>
          <w:tcPr>
            <w:tcW w:w="1806" w:type="dxa"/>
          </w:tcPr>
          <w:p w:rsidR="00F03B3A" w:rsidRPr="000F6D0E" w:rsidRDefault="00F03B3A" w:rsidP="000F6D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>
              <w:t>Шт.</w:t>
            </w: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</w:tcPr>
          <w:p w:rsidR="00F03B3A" w:rsidRPr="000F6D0E" w:rsidRDefault="00F03B3A" w:rsidP="000F6D0E">
            <w:pPr>
              <w:jc w:val="center"/>
              <w:rPr>
                <w:rFonts w:ascii="Calibri" w:eastAsia="Calibri" w:hAnsi="Calibri" w:cs="Times New Roman"/>
              </w:rPr>
            </w:pPr>
            <w:r>
              <w:t>300</w:t>
            </w:r>
          </w:p>
        </w:tc>
      </w:tr>
    </w:tbl>
    <w:p w:rsidR="00BE4820" w:rsidRPr="000F6D0E" w:rsidRDefault="00BE4820" w:rsidP="00F03B3A">
      <w:pPr>
        <w:tabs>
          <w:tab w:val="left" w:pos="3675"/>
        </w:tabs>
      </w:pPr>
      <w:bookmarkStart w:id="0" w:name="_GoBack"/>
      <w:bookmarkEnd w:id="0"/>
    </w:p>
    <w:sectPr w:rsidR="00BE4820" w:rsidRPr="000F6D0E" w:rsidSect="000E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3E7"/>
    <w:rsid w:val="000353E7"/>
    <w:rsid w:val="0004341B"/>
    <w:rsid w:val="000E5216"/>
    <w:rsid w:val="000F6D0E"/>
    <w:rsid w:val="00166F1B"/>
    <w:rsid w:val="001A7E96"/>
    <w:rsid w:val="00BE4820"/>
    <w:rsid w:val="00CA2C1B"/>
    <w:rsid w:val="00D01760"/>
    <w:rsid w:val="00F03B3A"/>
    <w:rsid w:val="00FF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6D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Викторовна</cp:lastModifiedBy>
  <cp:revision>12</cp:revision>
  <dcterms:created xsi:type="dcterms:W3CDTF">2018-07-02T10:34:00Z</dcterms:created>
  <dcterms:modified xsi:type="dcterms:W3CDTF">2018-07-03T09:38:00Z</dcterms:modified>
</cp:coreProperties>
</file>