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108" w:tblpY="1921"/>
        <w:tblW w:w="0" w:type="auto"/>
        <w:tblLook w:val="04A0"/>
      </w:tblPr>
      <w:tblGrid>
        <w:gridCol w:w="2943"/>
        <w:gridCol w:w="2449"/>
        <w:gridCol w:w="1269"/>
        <w:gridCol w:w="1412"/>
        <w:gridCol w:w="1412"/>
      </w:tblGrid>
      <w:tr w:rsidR="00705D11" w:rsidTr="00774583">
        <w:tc>
          <w:tcPr>
            <w:tcW w:w="2943" w:type="dxa"/>
          </w:tcPr>
          <w:p w:rsidR="00705D11" w:rsidRDefault="00705D11" w:rsidP="00F11609">
            <w:r>
              <w:t>Наименование</w:t>
            </w:r>
          </w:p>
        </w:tc>
        <w:tc>
          <w:tcPr>
            <w:tcW w:w="2449" w:type="dxa"/>
          </w:tcPr>
          <w:p w:rsidR="00705D11" w:rsidRDefault="00705D11" w:rsidP="00F11609">
            <w:r>
              <w:t>Форма выпуска</w:t>
            </w:r>
          </w:p>
        </w:tc>
        <w:tc>
          <w:tcPr>
            <w:tcW w:w="1269" w:type="dxa"/>
          </w:tcPr>
          <w:p w:rsidR="00705D11" w:rsidRDefault="00705D11" w:rsidP="00F11609">
            <w:pPr>
              <w:tabs>
                <w:tab w:val="left" w:pos="649"/>
              </w:tabs>
            </w:pPr>
            <w:r>
              <w:t>Единица измерения</w:t>
            </w:r>
          </w:p>
        </w:tc>
        <w:tc>
          <w:tcPr>
            <w:tcW w:w="1412" w:type="dxa"/>
          </w:tcPr>
          <w:p w:rsidR="00705D11" w:rsidRDefault="00705D11" w:rsidP="00F11609">
            <w:r>
              <w:t>Потребность месячная</w:t>
            </w:r>
          </w:p>
        </w:tc>
        <w:tc>
          <w:tcPr>
            <w:tcW w:w="1412" w:type="dxa"/>
          </w:tcPr>
          <w:p w:rsidR="00705D11" w:rsidRDefault="00705D11" w:rsidP="00F11609">
            <w:r>
              <w:t xml:space="preserve">Потребность 3 </w:t>
            </w:r>
            <w:proofErr w:type="spellStart"/>
            <w:r>
              <w:t>мес</w:t>
            </w:r>
            <w:proofErr w:type="spellEnd"/>
          </w:p>
        </w:tc>
      </w:tr>
      <w:tr w:rsidR="00774583" w:rsidTr="00774583">
        <w:tc>
          <w:tcPr>
            <w:tcW w:w="2943" w:type="dxa"/>
            <w:vAlign w:val="center"/>
          </w:tcPr>
          <w:p w:rsidR="00774583" w:rsidRPr="007C555E" w:rsidRDefault="00774583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Марля</w:t>
            </w:r>
          </w:p>
        </w:tc>
        <w:tc>
          <w:tcPr>
            <w:tcW w:w="2449" w:type="dxa"/>
            <w:vAlign w:val="center"/>
          </w:tcPr>
          <w:p w:rsidR="00774583" w:rsidRPr="007C555E" w:rsidRDefault="00774583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Медицинский гигроскопический 39 пл.</w:t>
            </w:r>
          </w:p>
        </w:tc>
        <w:tc>
          <w:tcPr>
            <w:tcW w:w="1269" w:type="dxa"/>
            <w:vAlign w:val="center"/>
          </w:tcPr>
          <w:p w:rsidR="00774583" w:rsidRPr="007C555E" w:rsidRDefault="00774583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412" w:type="dxa"/>
            <w:vAlign w:val="center"/>
          </w:tcPr>
          <w:p w:rsidR="00774583" w:rsidRPr="007C555E" w:rsidRDefault="00774583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774583" w:rsidRPr="007C555E" w:rsidRDefault="00774583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74583" w:rsidTr="00774583">
        <w:tc>
          <w:tcPr>
            <w:tcW w:w="2943" w:type="dxa"/>
            <w:vAlign w:val="center"/>
          </w:tcPr>
          <w:p w:rsidR="00774583" w:rsidRPr="007C555E" w:rsidRDefault="00774583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Бинт</w:t>
            </w:r>
          </w:p>
        </w:tc>
        <w:tc>
          <w:tcPr>
            <w:tcW w:w="2449" w:type="dxa"/>
            <w:vAlign w:val="center"/>
          </w:tcPr>
          <w:p w:rsidR="00774583" w:rsidRPr="007C555E" w:rsidRDefault="00774583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 xml:space="preserve">7х14 </w:t>
            </w:r>
            <w:proofErr w:type="spellStart"/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/с Гост 1172-93 ООО  «</w:t>
            </w:r>
            <w:proofErr w:type="gramStart"/>
            <w:r w:rsidRPr="007C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 w:rsidRPr="007C555E">
              <w:rPr>
                <w:rFonts w:ascii="Times New Roman" w:hAnsi="Times New Roman" w:cs="Times New Roman"/>
                <w:sz w:val="24"/>
                <w:szCs w:val="24"/>
              </w:rPr>
              <w:t xml:space="preserve">БК  </w:t>
            </w:r>
            <w:proofErr w:type="spellStart"/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Навтекс</w:t>
            </w:r>
            <w:proofErr w:type="spellEnd"/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»100%</w:t>
            </w:r>
            <w:r w:rsidRPr="007C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spellStart"/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лопок</w:t>
            </w:r>
            <w:proofErr w:type="spellEnd"/>
          </w:p>
        </w:tc>
        <w:tc>
          <w:tcPr>
            <w:tcW w:w="1269" w:type="dxa"/>
            <w:vAlign w:val="center"/>
          </w:tcPr>
          <w:p w:rsidR="00774583" w:rsidRPr="007C555E" w:rsidRDefault="00774583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2" w:type="dxa"/>
            <w:vAlign w:val="center"/>
          </w:tcPr>
          <w:p w:rsidR="00774583" w:rsidRPr="007C555E" w:rsidRDefault="00774583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2" w:type="dxa"/>
            <w:vAlign w:val="center"/>
          </w:tcPr>
          <w:p w:rsidR="00774583" w:rsidRPr="007C555E" w:rsidRDefault="00774583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774583" w:rsidTr="00774583">
        <w:tc>
          <w:tcPr>
            <w:tcW w:w="2943" w:type="dxa"/>
            <w:vAlign w:val="center"/>
          </w:tcPr>
          <w:p w:rsidR="00774583" w:rsidRPr="007C555E" w:rsidRDefault="00774583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Бинт</w:t>
            </w:r>
          </w:p>
        </w:tc>
        <w:tc>
          <w:tcPr>
            <w:tcW w:w="2449" w:type="dxa"/>
            <w:vAlign w:val="center"/>
          </w:tcPr>
          <w:p w:rsidR="00774583" w:rsidRPr="007C555E" w:rsidRDefault="00774583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 xml:space="preserve">5х10 </w:t>
            </w:r>
            <w:proofErr w:type="spellStart"/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/с Гост 1172-93 ООО  «</w:t>
            </w:r>
            <w:proofErr w:type="gramStart"/>
            <w:r w:rsidRPr="007C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 w:rsidRPr="007C555E">
              <w:rPr>
                <w:rFonts w:ascii="Times New Roman" w:hAnsi="Times New Roman" w:cs="Times New Roman"/>
                <w:sz w:val="24"/>
                <w:szCs w:val="24"/>
              </w:rPr>
              <w:t xml:space="preserve">БК  </w:t>
            </w:r>
            <w:proofErr w:type="spellStart"/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Навтекс</w:t>
            </w:r>
            <w:proofErr w:type="spellEnd"/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»100%</w:t>
            </w:r>
            <w:r w:rsidRPr="007C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spellStart"/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лопок</w:t>
            </w:r>
            <w:proofErr w:type="spellEnd"/>
          </w:p>
        </w:tc>
        <w:tc>
          <w:tcPr>
            <w:tcW w:w="1269" w:type="dxa"/>
            <w:vAlign w:val="center"/>
          </w:tcPr>
          <w:p w:rsidR="00774583" w:rsidRPr="007C555E" w:rsidRDefault="00774583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2" w:type="dxa"/>
            <w:vAlign w:val="center"/>
          </w:tcPr>
          <w:p w:rsidR="00774583" w:rsidRPr="007C555E" w:rsidRDefault="00774583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2" w:type="dxa"/>
            <w:vAlign w:val="center"/>
          </w:tcPr>
          <w:p w:rsidR="00774583" w:rsidRPr="007C555E" w:rsidRDefault="00774583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74583" w:rsidTr="00774583">
        <w:tc>
          <w:tcPr>
            <w:tcW w:w="2943" w:type="dxa"/>
            <w:vAlign w:val="center"/>
          </w:tcPr>
          <w:p w:rsidR="00774583" w:rsidRPr="007C555E" w:rsidRDefault="00774583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Л/пласт.</w:t>
            </w:r>
          </w:p>
        </w:tc>
        <w:tc>
          <w:tcPr>
            <w:tcW w:w="2449" w:type="dxa"/>
            <w:vAlign w:val="center"/>
          </w:tcPr>
          <w:p w:rsidR="00774583" w:rsidRPr="007C555E" w:rsidRDefault="00774583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На тканевой основе 2х500 (</w:t>
            </w:r>
            <w:proofErr w:type="spellStart"/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Силкофикс</w:t>
            </w:r>
            <w:proofErr w:type="spellEnd"/>
            <w:r w:rsidRPr="007C555E">
              <w:rPr>
                <w:rFonts w:ascii="Times New Roman" w:hAnsi="Times New Roman" w:cs="Times New Roman"/>
                <w:sz w:val="24"/>
                <w:szCs w:val="24"/>
              </w:rPr>
              <w:t xml:space="preserve">  Египет)</w:t>
            </w:r>
          </w:p>
        </w:tc>
        <w:tc>
          <w:tcPr>
            <w:tcW w:w="1269" w:type="dxa"/>
            <w:vAlign w:val="center"/>
          </w:tcPr>
          <w:p w:rsidR="00774583" w:rsidRPr="007C555E" w:rsidRDefault="00774583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2" w:type="dxa"/>
            <w:vAlign w:val="center"/>
          </w:tcPr>
          <w:p w:rsidR="00774583" w:rsidRPr="007C555E" w:rsidRDefault="00774583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412" w:type="dxa"/>
            <w:vAlign w:val="center"/>
          </w:tcPr>
          <w:p w:rsidR="00774583" w:rsidRPr="007C555E" w:rsidRDefault="00774583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</w:tr>
    </w:tbl>
    <w:p w:rsidR="002E002F" w:rsidRDefault="00077083" w:rsidP="009120E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ЛОТ   </w:t>
      </w:r>
      <w:r w:rsidR="00705D11">
        <w:rPr>
          <w:sz w:val="40"/>
          <w:szCs w:val="40"/>
        </w:rPr>
        <w:t xml:space="preserve">1 </w:t>
      </w:r>
      <w:r>
        <w:rPr>
          <w:sz w:val="40"/>
          <w:szCs w:val="40"/>
        </w:rPr>
        <w:t xml:space="preserve"> </w:t>
      </w:r>
      <w:r w:rsidR="009120EB" w:rsidRPr="009120EB">
        <w:rPr>
          <w:sz w:val="40"/>
          <w:szCs w:val="40"/>
        </w:rPr>
        <w:t>Перевязочные материалы</w:t>
      </w:r>
      <w:r w:rsidR="002E6C37">
        <w:rPr>
          <w:sz w:val="40"/>
          <w:szCs w:val="40"/>
        </w:rPr>
        <w:t xml:space="preserve"> </w:t>
      </w:r>
    </w:p>
    <w:p w:rsidR="00C413AE" w:rsidRDefault="00C413AE" w:rsidP="00C413AE">
      <w:pPr>
        <w:jc w:val="center"/>
        <w:rPr>
          <w:sz w:val="40"/>
          <w:szCs w:val="40"/>
        </w:rPr>
      </w:pPr>
    </w:p>
    <w:p w:rsidR="00C413AE" w:rsidRDefault="00C413AE" w:rsidP="00C413AE">
      <w:pPr>
        <w:jc w:val="center"/>
        <w:rPr>
          <w:sz w:val="40"/>
          <w:szCs w:val="40"/>
        </w:rPr>
      </w:pPr>
    </w:p>
    <w:p w:rsidR="00C413AE" w:rsidRPr="00BF39E4" w:rsidRDefault="00077083" w:rsidP="00C413AE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ЛОТ </w:t>
      </w:r>
      <w:r w:rsidR="00C413AE">
        <w:rPr>
          <w:sz w:val="40"/>
          <w:szCs w:val="40"/>
        </w:rPr>
        <w:t>2</w:t>
      </w:r>
      <w:r>
        <w:rPr>
          <w:sz w:val="40"/>
          <w:szCs w:val="40"/>
        </w:rPr>
        <w:t xml:space="preserve">  </w:t>
      </w:r>
      <w:r w:rsidR="00C413AE" w:rsidRPr="0051097C">
        <w:rPr>
          <w:sz w:val="40"/>
          <w:szCs w:val="40"/>
        </w:rPr>
        <w:t>Расходный материал</w:t>
      </w:r>
      <w:r w:rsidR="00C413AE">
        <w:rPr>
          <w:sz w:val="40"/>
          <w:szCs w:val="40"/>
        </w:rPr>
        <w:t xml:space="preserve"> </w:t>
      </w:r>
    </w:p>
    <w:p w:rsidR="009120EB" w:rsidRDefault="009120EB" w:rsidP="009120EB">
      <w:pPr>
        <w:jc w:val="center"/>
        <w:rPr>
          <w:sz w:val="40"/>
          <w:szCs w:val="40"/>
        </w:rPr>
      </w:pPr>
    </w:p>
    <w:tbl>
      <w:tblPr>
        <w:tblStyle w:val="a3"/>
        <w:tblW w:w="10097" w:type="dxa"/>
        <w:tblLook w:val="04A0"/>
      </w:tblPr>
      <w:tblGrid>
        <w:gridCol w:w="2958"/>
        <w:gridCol w:w="2666"/>
        <w:gridCol w:w="1407"/>
        <w:gridCol w:w="1533"/>
        <w:gridCol w:w="1533"/>
      </w:tblGrid>
      <w:tr w:rsidR="00C413AE" w:rsidRPr="009120EB" w:rsidTr="00933B36">
        <w:trPr>
          <w:trHeight w:val="766"/>
        </w:trPr>
        <w:tc>
          <w:tcPr>
            <w:tcW w:w="2958" w:type="dxa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66" w:type="dxa"/>
          </w:tcPr>
          <w:p w:rsidR="00C413AE" w:rsidRPr="007C555E" w:rsidRDefault="00C413AE" w:rsidP="0093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Форма выпуска</w:t>
            </w:r>
          </w:p>
        </w:tc>
        <w:tc>
          <w:tcPr>
            <w:tcW w:w="1407" w:type="dxa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3" w:type="dxa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Потребность месячная</w:t>
            </w:r>
          </w:p>
        </w:tc>
        <w:tc>
          <w:tcPr>
            <w:tcW w:w="1533" w:type="dxa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Потребность квартала</w:t>
            </w:r>
          </w:p>
        </w:tc>
      </w:tr>
      <w:tr w:rsidR="00C413AE" w:rsidRPr="009120EB" w:rsidTr="00933B36">
        <w:trPr>
          <w:trHeight w:val="766"/>
        </w:trPr>
        <w:tc>
          <w:tcPr>
            <w:tcW w:w="2958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Шприц</w:t>
            </w:r>
          </w:p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proofErr w:type="spellStart"/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C555E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компонентный 5,0 1800\уп</w:t>
            </w:r>
          </w:p>
        </w:tc>
        <w:tc>
          <w:tcPr>
            <w:tcW w:w="1407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3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533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</w:tr>
      <w:tr w:rsidR="00C413AE" w:rsidRPr="009120EB" w:rsidTr="00933B36">
        <w:trPr>
          <w:trHeight w:val="462"/>
        </w:trPr>
        <w:tc>
          <w:tcPr>
            <w:tcW w:w="2958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Шприц</w:t>
            </w:r>
          </w:p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proofErr w:type="spellStart"/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C555E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компонентный 2,0 3000\уп</w:t>
            </w:r>
          </w:p>
        </w:tc>
        <w:tc>
          <w:tcPr>
            <w:tcW w:w="1407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3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33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C413AE" w:rsidRPr="009120EB" w:rsidTr="00933B36">
        <w:trPr>
          <w:trHeight w:val="766"/>
        </w:trPr>
        <w:tc>
          <w:tcPr>
            <w:tcW w:w="2958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Шприц</w:t>
            </w:r>
          </w:p>
        </w:tc>
        <w:tc>
          <w:tcPr>
            <w:tcW w:w="2666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proofErr w:type="spellStart"/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C555E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компонентный 1, 0</w:t>
            </w:r>
            <w:r w:rsidRPr="007C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ед.)</w:t>
            </w:r>
          </w:p>
        </w:tc>
        <w:tc>
          <w:tcPr>
            <w:tcW w:w="1407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3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533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413AE" w:rsidRPr="009120EB" w:rsidTr="00933B36">
        <w:trPr>
          <w:trHeight w:val="766"/>
        </w:trPr>
        <w:tc>
          <w:tcPr>
            <w:tcW w:w="2958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Зонд  желудочный с проводником</w:t>
            </w:r>
          </w:p>
        </w:tc>
        <w:tc>
          <w:tcPr>
            <w:tcW w:w="2666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1407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33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3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413AE" w:rsidRPr="009120EB" w:rsidTr="00933B36">
        <w:trPr>
          <w:trHeight w:val="766"/>
        </w:trPr>
        <w:tc>
          <w:tcPr>
            <w:tcW w:w="2958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Зонд  желудочный проводником</w:t>
            </w:r>
          </w:p>
        </w:tc>
        <w:tc>
          <w:tcPr>
            <w:tcW w:w="2666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1407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33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3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413AE" w:rsidRPr="00BD23D5" w:rsidTr="00933B36">
        <w:trPr>
          <w:trHeight w:val="766"/>
        </w:trPr>
        <w:tc>
          <w:tcPr>
            <w:tcW w:w="2958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Катетер аспирационный</w:t>
            </w:r>
          </w:p>
        </w:tc>
        <w:tc>
          <w:tcPr>
            <w:tcW w:w="2666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407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33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13AE" w:rsidRPr="009120EB" w:rsidTr="00933B36">
        <w:trPr>
          <w:trHeight w:val="549"/>
        </w:trPr>
        <w:tc>
          <w:tcPr>
            <w:tcW w:w="2958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Зажим пупочный</w:t>
            </w:r>
          </w:p>
        </w:tc>
        <w:tc>
          <w:tcPr>
            <w:tcW w:w="2666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33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13AE" w:rsidRPr="00BD23D5" w:rsidTr="00933B36">
        <w:trPr>
          <w:trHeight w:val="543"/>
        </w:trPr>
        <w:tc>
          <w:tcPr>
            <w:tcW w:w="2958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 xml:space="preserve">Зонд </w:t>
            </w:r>
            <w:proofErr w:type="spellStart"/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Блекмора</w:t>
            </w:r>
            <w:proofErr w:type="spellEnd"/>
          </w:p>
        </w:tc>
        <w:tc>
          <w:tcPr>
            <w:tcW w:w="2666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3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13AE" w:rsidRPr="00BD23D5" w:rsidTr="00933B36">
        <w:trPr>
          <w:trHeight w:val="557"/>
        </w:trPr>
        <w:tc>
          <w:tcPr>
            <w:tcW w:w="2958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Зонд </w:t>
            </w:r>
            <w:proofErr w:type="spellStart"/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назогастральный</w:t>
            </w:r>
            <w:proofErr w:type="spellEnd"/>
          </w:p>
        </w:tc>
        <w:tc>
          <w:tcPr>
            <w:tcW w:w="2666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407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13AE" w:rsidRPr="009120EB" w:rsidTr="00933B36">
        <w:trPr>
          <w:trHeight w:val="766"/>
        </w:trPr>
        <w:tc>
          <w:tcPr>
            <w:tcW w:w="2958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Комплект белья акушерский для рожениц</w:t>
            </w:r>
          </w:p>
        </w:tc>
        <w:tc>
          <w:tcPr>
            <w:tcW w:w="2666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неткан</w:t>
            </w:r>
            <w:proofErr w:type="spellEnd"/>
            <w:r w:rsidRPr="007C555E"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Материала, </w:t>
            </w:r>
            <w:proofErr w:type="spellStart"/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однор</w:t>
            </w:r>
            <w:proofErr w:type="spellEnd"/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., стер</w:t>
            </w:r>
            <w:proofErr w:type="gramStart"/>
            <w:r w:rsidRPr="007C555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КБР-05 «</w:t>
            </w:r>
            <w:proofErr w:type="spellStart"/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Гекса</w:t>
            </w:r>
            <w:proofErr w:type="spellEnd"/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»  ТУ 9398-007-18603495 2010</w:t>
            </w:r>
          </w:p>
        </w:tc>
        <w:tc>
          <w:tcPr>
            <w:tcW w:w="1407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3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413AE" w:rsidRPr="009120EB" w:rsidTr="00933B36">
        <w:trPr>
          <w:trHeight w:val="766"/>
        </w:trPr>
        <w:tc>
          <w:tcPr>
            <w:tcW w:w="2958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Спинальные иглы</w:t>
            </w:r>
          </w:p>
        </w:tc>
        <w:tc>
          <w:tcPr>
            <w:tcW w:w="2666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C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 xml:space="preserve"> длина 90мм, с проводником</w:t>
            </w:r>
          </w:p>
        </w:tc>
        <w:tc>
          <w:tcPr>
            <w:tcW w:w="1407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33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13AE" w:rsidRPr="009120EB" w:rsidTr="00933B36">
        <w:trPr>
          <w:trHeight w:val="766"/>
        </w:trPr>
        <w:tc>
          <w:tcPr>
            <w:tcW w:w="2958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Спинальные иглы</w:t>
            </w:r>
          </w:p>
        </w:tc>
        <w:tc>
          <w:tcPr>
            <w:tcW w:w="2666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24G длина 90мм, с проводником</w:t>
            </w:r>
          </w:p>
        </w:tc>
        <w:tc>
          <w:tcPr>
            <w:tcW w:w="1407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3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413AE" w:rsidRPr="009120EB" w:rsidTr="00933B36">
        <w:trPr>
          <w:trHeight w:val="766"/>
        </w:trPr>
        <w:tc>
          <w:tcPr>
            <w:tcW w:w="2958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 </w:t>
            </w:r>
            <w:proofErr w:type="spellStart"/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нитриловые</w:t>
            </w:r>
            <w:proofErr w:type="spellEnd"/>
          </w:p>
        </w:tc>
        <w:tc>
          <w:tcPr>
            <w:tcW w:w="2666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07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33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33" w:type="dxa"/>
            <w:vAlign w:val="center"/>
          </w:tcPr>
          <w:p w:rsidR="00C413AE" w:rsidRPr="007C555E" w:rsidRDefault="00C413AE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E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</w:tbl>
    <w:p w:rsidR="00705D11" w:rsidRDefault="00705D11" w:rsidP="000B724E">
      <w:pPr>
        <w:jc w:val="center"/>
        <w:rPr>
          <w:sz w:val="40"/>
          <w:szCs w:val="40"/>
        </w:rPr>
      </w:pPr>
    </w:p>
    <w:p w:rsidR="00715D83" w:rsidRPr="00AE557E" w:rsidRDefault="00715D83" w:rsidP="003078F5">
      <w:pPr>
        <w:jc w:val="center"/>
        <w:rPr>
          <w:sz w:val="40"/>
          <w:szCs w:val="40"/>
        </w:rPr>
      </w:pPr>
    </w:p>
    <w:sectPr w:rsidR="00715D83" w:rsidRPr="00AE557E" w:rsidSect="00050B0B">
      <w:footerReference w:type="default" r:id="rId8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7C1" w:rsidRDefault="00B257C1" w:rsidP="007C2C02">
      <w:pPr>
        <w:spacing w:after="0" w:line="240" w:lineRule="auto"/>
      </w:pPr>
      <w:r>
        <w:separator/>
      </w:r>
    </w:p>
  </w:endnote>
  <w:endnote w:type="continuationSeparator" w:id="0">
    <w:p w:rsidR="00B257C1" w:rsidRDefault="00B257C1" w:rsidP="007C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54" w:rsidRDefault="003F6254" w:rsidP="003F6254">
    <w:pPr>
      <w:pStyle w:val="ab"/>
      <w:tabs>
        <w:tab w:val="clear" w:pos="4677"/>
        <w:tab w:val="clear" w:pos="9355"/>
        <w:tab w:val="left" w:pos="709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7C1" w:rsidRDefault="00B257C1" w:rsidP="007C2C02">
      <w:pPr>
        <w:spacing w:after="0" w:line="240" w:lineRule="auto"/>
      </w:pPr>
      <w:r>
        <w:separator/>
      </w:r>
    </w:p>
  </w:footnote>
  <w:footnote w:type="continuationSeparator" w:id="0">
    <w:p w:rsidR="00B257C1" w:rsidRDefault="00B257C1" w:rsidP="007C2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6015"/>
    <w:multiLevelType w:val="hybridMultilevel"/>
    <w:tmpl w:val="8DC09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36C"/>
    <w:rsid w:val="00005683"/>
    <w:rsid w:val="0001227C"/>
    <w:rsid w:val="00017E82"/>
    <w:rsid w:val="000324CA"/>
    <w:rsid w:val="00050B0B"/>
    <w:rsid w:val="000600F7"/>
    <w:rsid w:val="000647BB"/>
    <w:rsid w:val="00077083"/>
    <w:rsid w:val="00083BBD"/>
    <w:rsid w:val="00090F8E"/>
    <w:rsid w:val="000961E1"/>
    <w:rsid w:val="000A4991"/>
    <w:rsid w:val="000A5BC8"/>
    <w:rsid w:val="000B724E"/>
    <w:rsid w:val="000C1C26"/>
    <w:rsid w:val="000D6187"/>
    <w:rsid w:val="000F6EA8"/>
    <w:rsid w:val="00137D0C"/>
    <w:rsid w:val="001430E9"/>
    <w:rsid w:val="001A2C28"/>
    <w:rsid w:val="001D78CA"/>
    <w:rsid w:val="00213A52"/>
    <w:rsid w:val="00296721"/>
    <w:rsid w:val="002A7471"/>
    <w:rsid w:val="002E002F"/>
    <w:rsid w:val="002E151E"/>
    <w:rsid w:val="002E6C37"/>
    <w:rsid w:val="002F63C0"/>
    <w:rsid w:val="002F7FD5"/>
    <w:rsid w:val="003078F5"/>
    <w:rsid w:val="0031632B"/>
    <w:rsid w:val="00327471"/>
    <w:rsid w:val="00373ECA"/>
    <w:rsid w:val="003C298B"/>
    <w:rsid w:val="003C2A35"/>
    <w:rsid w:val="003C3077"/>
    <w:rsid w:val="003D1F01"/>
    <w:rsid w:val="003D563B"/>
    <w:rsid w:val="003F6254"/>
    <w:rsid w:val="00404C7E"/>
    <w:rsid w:val="00416D11"/>
    <w:rsid w:val="00452275"/>
    <w:rsid w:val="00456A41"/>
    <w:rsid w:val="00490089"/>
    <w:rsid w:val="0049436C"/>
    <w:rsid w:val="004A0595"/>
    <w:rsid w:val="004F7F36"/>
    <w:rsid w:val="00500B6B"/>
    <w:rsid w:val="00507F1B"/>
    <w:rsid w:val="0051097C"/>
    <w:rsid w:val="005135A1"/>
    <w:rsid w:val="00531997"/>
    <w:rsid w:val="00555C94"/>
    <w:rsid w:val="00575D6D"/>
    <w:rsid w:val="00595EF9"/>
    <w:rsid w:val="005A1D4F"/>
    <w:rsid w:val="005D4C7B"/>
    <w:rsid w:val="005E1512"/>
    <w:rsid w:val="00631147"/>
    <w:rsid w:val="0063204A"/>
    <w:rsid w:val="006555AB"/>
    <w:rsid w:val="006736F2"/>
    <w:rsid w:val="00673DB7"/>
    <w:rsid w:val="006E4C9D"/>
    <w:rsid w:val="00702C69"/>
    <w:rsid w:val="00705D11"/>
    <w:rsid w:val="00712104"/>
    <w:rsid w:val="00715D83"/>
    <w:rsid w:val="00755A18"/>
    <w:rsid w:val="00770602"/>
    <w:rsid w:val="00774583"/>
    <w:rsid w:val="007B3483"/>
    <w:rsid w:val="007B5E2C"/>
    <w:rsid w:val="007C2C02"/>
    <w:rsid w:val="007C6841"/>
    <w:rsid w:val="007E4F8F"/>
    <w:rsid w:val="007F32F2"/>
    <w:rsid w:val="008326C4"/>
    <w:rsid w:val="00851A71"/>
    <w:rsid w:val="008639CA"/>
    <w:rsid w:val="008B2C67"/>
    <w:rsid w:val="008E7688"/>
    <w:rsid w:val="00910563"/>
    <w:rsid w:val="009120EB"/>
    <w:rsid w:val="009524C7"/>
    <w:rsid w:val="00964550"/>
    <w:rsid w:val="00976988"/>
    <w:rsid w:val="00984DBD"/>
    <w:rsid w:val="00A84B8F"/>
    <w:rsid w:val="00AE11F3"/>
    <w:rsid w:val="00AE557E"/>
    <w:rsid w:val="00B04A0C"/>
    <w:rsid w:val="00B257C1"/>
    <w:rsid w:val="00B25A06"/>
    <w:rsid w:val="00B32D5A"/>
    <w:rsid w:val="00BA7747"/>
    <w:rsid w:val="00BB09A0"/>
    <w:rsid w:val="00BF39E4"/>
    <w:rsid w:val="00C413AE"/>
    <w:rsid w:val="00C566F4"/>
    <w:rsid w:val="00CF0B2E"/>
    <w:rsid w:val="00D279B5"/>
    <w:rsid w:val="00D50931"/>
    <w:rsid w:val="00D804B4"/>
    <w:rsid w:val="00DA426F"/>
    <w:rsid w:val="00DD0622"/>
    <w:rsid w:val="00DF1AB7"/>
    <w:rsid w:val="00DF78F1"/>
    <w:rsid w:val="00E860BB"/>
    <w:rsid w:val="00E91895"/>
    <w:rsid w:val="00F0229A"/>
    <w:rsid w:val="00F11609"/>
    <w:rsid w:val="00F85298"/>
    <w:rsid w:val="00FC73D7"/>
    <w:rsid w:val="00FD3DB4"/>
    <w:rsid w:val="00FD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2F"/>
  </w:style>
  <w:style w:type="paragraph" w:styleId="4">
    <w:name w:val="heading 4"/>
    <w:basedOn w:val="a"/>
    <w:link w:val="40"/>
    <w:uiPriority w:val="9"/>
    <w:qFormat/>
    <w:rsid w:val="007B5E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5E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B8F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7C2C0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C2C0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7C2C02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6E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4C9D"/>
  </w:style>
  <w:style w:type="paragraph" w:styleId="ab">
    <w:name w:val="footer"/>
    <w:basedOn w:val="a"/>
    <w:link w:val="ac"/>
    <w:uiPriority w:val="99"/>
    <w:semiHidden/>
    <w:unhideWhenUsed/>
    <w:rsid w:val="006E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E4C9D"/>
  </w:style>
  <w:style w:type="paragraph" w:styleId="ad">
    <w:name w:val="List Paragraph"/>
    <w:basedOn w:val="a"/>
    <w:uiPriority w:val="34"/>
    <w:qFormat/>
    <w:rsid w:val="005135A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B5E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B5E2C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7B5E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7B5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C9DE3-17EB-4095-9051-3A4B8E99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бункер</dc:creator>
  <cp:keywords/>
  <dc:description/>
  <cp:lastModifiedBy>Елена Викторовна</cp:lastModifiedBy>
  <cp:revision>2</cp:revision>
  <cp:lastPrinted>2017-03-17T09:09:00Z</cp:lastPrinted>
  <dcterms:created xsi:type="dcterms:W3CDTF">2017-06-17T12:20:00Z</dcterms:created>
  <dcterms:modified xsi:type="dcterms:W3CDTF">2017-06-17T12:20:00Z</dcterms:modified>
</cp:coreProperties>
</file>