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25" w:rsidRPr="0066753B" w:rsidRDefault="00BC2C25">
      <w:pPr>
        <w:rPr>
          <w:b/>
          <w:bCs/>
          <w:lang w:val="ru-RU"/>
        </w:rPr>
      </w:pPr>
      <w:r w:rsidRPr="0066753B">
        <w:rPr>
          <w:b/>
          <w:bCs/>
          <w:lang w:val="ru-RU"/>
        </w:rPr>
        <w:t>Наркозно-дыхательный аппарат.</w:t>
      </w:r>
    </w:p>
    <w:p w:rsidR="00BC2C25" w:rsidRDefault="00BC2C25">
      <w:pPr>
        <w:rPr>
          <w:rFonts w:ascii="Arial" w:hAnsi="Arial"/>
          <w:lang w:val="ru-RU"/>
        </w:rPr>
      </w:pPr>
    </w:p>
    <w:p w:rsidR="00BC2C25" w:rsidRDefault="00BC2C25">
      <w:pPr>
        <w:rPr>
          <w:rFonts w:ascii="Arial" w:hAnsi="Arial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033"/>
        <w:gridCol w:w="3054"/>
        <w:gridCol w:w="2268"/>
      </w:tblGrid>
      <w:tr w:rsidR="00FC194F" w:rsidRPr="00FC194F" w:rsidTr="00FC194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92" w:type="dxa"/>
          </w:tcPr>
          <w:p w:rsidR="00FC194F" w:rsidRPr="00FC194F" w:rsidRDefault="00FC194F" w:rsidP="00FC194F">
            <w:pPr>
              <w:jc w:val="center"/>
              <w:rPr>
                <w:b/>
                <w:lang w:val="ru-RU"/>
              </w:rPr>
            </w:pPr>
            <w:r w:rsidRPr="00FC194F">
              <w:rPr>
                <w:b/>
                <w:lang w:val="ru-RU"/>
              </w:rPr>
              <w:t>№</w:t>
            </w:r>
          </w:p>
        </w:tc>
        <w:tc>
          <w:tcPr>
            <w:tcW w:w="4033" w:type="dxa"/>
          </w:tcPr>
          <w:p w:rsidR="00FC194F" w:rsidRPr="00FC194F" w:rsidRDefault="00FC194F" w:rsidP="00FC194F">
            <w:pPr>
              <w:jc w:val="center"/>
              <w:rPr>
                <w:b/>
                <w:lang w:val="ru-RU"/>
              </w:rPr>
            </w:pPr>
            <w:r w:rsidRPr="00FC194F">
              <w:rPr>
                <w:b/>
                <w:lang w:val="ru-RU"/>
              </w:rPr>
              <w:t>Наименование параметра</w:t>
            </w:r>
          </w:p>
        </w:tc>
        <w:tc>
          <w:tcPr>
            <w:tcW w:w="3054" w:type="dxa"/>
          </w:tcPr>
          <w:p w:rsidR="00FC194F" w:rsidRPr="00FC194F" w:rsidRDefault="00FC194F" w:rsidP="00FC194F">
            <w:pPr>
              <w:jc w:val="center"/>
              <w:rPr>
                <w:b/>
                <w:lang w:val="ru-RU"/>
              </w:rPr>
            </w:pPr>
            <w:r w:rsidRPr="00FC194F">
              <w:rPr>
                <w:b/>
                <w:lang w:val="ru-RU"/>
              </w:rPr>
              <w:t>Диапазон требуемых параметров или наличие функции</w:t>
            </w:r>
          </w:p>
        </w:tc>
        <w:tc>
          <w:tcPr>
            <w:tcW w:w="2268" w:type="dxa"/>
          </w:tcPr>
          <w:p w:rsidR="00FC194F" w:rsidRPr="00FC194F" w:rsidRDefault="00FC194F" w:rsidP="00FC194F">
            <w:pPr>
              <w:jc w:val="center"/>
              <w:rPr>
                <w:b/>
                <w:lang w:val="ru-RU"/>
              </w:rPr>
            </w:pPr>
            <w:r w:rsidRPr="00FC194F">
              <w:rPr>
                <w:b/>
                <w:lang w:val="ru-RU"/>
              </w:rPr>
              <w:t>Предлагаемые параметры и условия</w:t>
            </w:r>
          </w:p>
        </w:tc>
      </w:tr>
      <w:tr w:rsidR="00FC194F" w:rsidTr="00FC1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C194F" w:rsidRDefault="00FC194F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FC194F" w:rsidRPr="00FC194F" w:rsidRDefault="00FC194F">
            <w:pPr>
              <w:jc w:val="center"/>
              <w:rPr>
                <w:lang w:val="ru-RU"/>
              </w:rPr>
            </w:pPr>
            <w:r w:rsidRPr="00FC194F">
              <w:rPr>
                <w:lang w:val="ru-RU"/>
              </w:rPr>
              <w:t>Технические характеристики аппарата</w:t>
            </w:r>
          </w:p>
        </w:tc>
      </w:tr>
      <w:tr w:rsidR="00FC194F" w:rsidTr="00FC1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C194F" w:rsidRDefault="00FC194F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FC194F" w:rsidRPr="001011D1" w:rsidRDefault="00FC194F" w:rsidP="00FC194F">
            <w:pPr>
              <w:numPr>
                <w:ilvl w:val="0"/>
                <w:numId w:val="6"/>
              </w:numPr>
              <w:jc w:val="center"/>
              <w:rPr>
                <w:b/>
                <w:lang w:val="ru-RU"/>
              </w:rPr>
            </w:pPr>
            <w:r w:rsidRPr="001011D1">
              <w:rPr>
                <w:b/>
                <w:lang w:val="ru-RU"/>
              </w:rPr>
              <w:t>Общие требования</w:t>
            </w:r>
          </w:p>
        </w:tc>
      </w:tr>
      <w:tr w:rsidR="00FC194F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FC194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FC194F" w:rsidRDefault="00FC194F" w:rsidP="0054253B">
            <w:pPr>
              <w:rPr>
                <w:lang w:val="ru-RU"/>
              </w:rPr>
            </w:pPr>
            <w:r w:rsidRPr="00FC194F">
              <w:rPr>
                <w:lang w:val="ru-RU"/>
              </w:rPr>
              <w:t>Анестезиологическая система, позволяющая проводить ингаляционную анестезию</w:t>
            </w:r>
            <w:r w:rsidR="006774E4">
              <w:rPr>
                <w:lang w:val="ru-RU"/>
              </w:rPr>
              <w:t xml:space="preserve"> и </w:t>
            </w:r>
            <w:r w:rsidRPr="00FC194F">
              <w:rPr>
                <w:lang w:val="ru-RU"/>
              </w:rPr>
              <w:t>обеспечивающий ИВЛ в ходе анестезии</w:t>
            </w:r>
            <w:r w:rsidR="0054253B">
              <w:rPr>
                <w:lang w:val="ru-RU"/>
              </w:rPr>
              <w:t>,</w:t>
            </w:r>
            <w:r w:rsidRPr="00FC194F">
              <w:rPr>
                <w:lang w:val="ru-RU"/>
              </w:rPr>
              <w:t xml:space="preserve"> мониторинг состояния пациента и параметров вентиляции на интегрированном в систему дисплее</w:t>
            </w:r>
            <w:r w:rsidR="0054253B">
              <w:rPr>
                <w:lang w:val="ru-RU"/>
              </w:rPr>
              <w:t>.</w:t>
            </w:r>
          </w:p>
        </w:tc>
        <w:tc>
          <w:tcPr>
            <w:tcW w:w="3054" w:type="dxa"/>
          </w:tcPr>
          <w:p w:rsidR="00FC194F" w:rsidRPr="0054253B" w:rsidRDefault="0054253B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FC194F" w:rsidRDefault="00FC194F">
            <w:pPr>
              <w:rPr>
                <w:lang w:val="ru-RU"/>
              </w:rPr>
            </w:pPr>
          </w:p>
        </w:tc>
      </w:tr>
      <w:tr w:rsidR="006774E4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774E4" w:rsidRPr="00FC194F" w:rsidRDefault="006774E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774E4" w:rsidRPr="006774E4" w:rsidRDefault="006774E4" w:rsidP="006774E4">
            <w:pPr>
              <w:rPr>
                <w:lang w:val="ru-RU"/>
              </w:rPr>
            </w:pPr>
            <w:r w:rsidRPr="006774E4">
              <w:rPr>
                <w:lang w:val="ru-RU"/>
              </w:rPr>
              <w:t>Наркозный аппарат рассчитан на</w:t>
            </w:r>
          </w:p>
          <w:p w:rsidR="006774E4" w:rsidRPr="00FC194F" w:rsidRDefault="006774E4" w:rsidP="006774E4">
            <w:pPr>
              <w:rPr>
                <w:lang w:val="ru-RU"/>
              </w:rPr>
            </w:pPr>
            <w:r w:rsidRPr="006774E4">
              <w:rPr>
                <w:lang w:val="ru-RU"/>
              </w:rPr>
              <w:t xml:space="preserve">использование с </w:t>
            </w:r>
            <w:r>
              <w:rPr>
                <w:lang w:val="ru-RU"/>
              </w:rPr>
              <w:t xml:space="preserve">различными категориями </w:t>
            </w:r>
            <w:r w:rsidRPr="006774E4">
              <w:rPr>
                <w:lang w:val="ru-RU"/>
              </w:rPr>
              <w:t>пациент</w:t>
            </w:r>
            <w:r>
              <w:rPr>
                <w:lang w:val="ru-RU"/>
              </w:rPr>
              <w:t xml:space="preserve">ов: </w:t>
            </w:r>
            <w:r w:rsidRPr="006774E4">
              <w:rPr>
                <w:lang w:val="ru-RU"/>
              </w:rPr>
              <w:t>взросл</w:t>
            </w:r>
            <w:r>
              <w:rPr>
                <w:lang w:val="ru-RU"/>
              </w:rPr>
              <w:t>ые, дети, новорожденные</w:t>
            </w:r>
            <w:r w:rsidRPr="006774E4">
              <w:rPr>
                <w:lang w:val="ru-RU"/>
              </w:rPr>
              <w:t>.</w:t>
            </w:r>
          </w:p>
        </w:tc>
        <w:tc>
          <w:tcPr>
            <w:tcW w:w="3054" w:type="dxa"/>
          </w:tcPr>
          <w:p w:rsidR="006774E4" w:rsidRPr="00FC194F" w:rsidRDefault="0054253B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774E4" w:rsidRPr="00FC194F" w:rsidRDefault="006774E4">
            <w:pPr>
              <w:rPr>
                <w:lang w:val="ru-RU"/>
              </w:rPr>
            </w:pPr>
          </w:p>
        </w:tc>
      </w:tr>
      <w:tr w:rsidR="00FC194F" w:rsidTr="0039230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Default="00FC194F" w:rsidP="00FC194F">
            <w:pPr>
              <w:ind w:right="-108"/>
              <w:rPr>
                <w:rFonts w:ascii="Arial" w:hAnsi="Arial"/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FC194F" w:rsidRPr="001011D1" w:rsidRDefault="00FC194F" w:rsidP="00FC194F">
            <w:pPr>
              <w:jc w:val="center"/>
              <w:rPr>
                <w:b/>
                <w:lang w:val="ru-RU"/>
              </w:rPr>
            </w:pPr>
            <w:r w:rsidRPr="001011D1">
              <w:rPr>
                <w:b/>
                <w:lang w:val="ru-RU"/>
              </w:rPr>
              <w:t>2. Работа с газами</w:t>
            </w:r>
          </w:p>
        </w:tc>
      </w:tr>
      <w:tr w:rsidR="00FC194F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FC194F" w:rsidRDefault="00FC194F" w:rsidP="001011D1">
            <w:pPr>
              <w:numPr>
                <w:ilvl w:val="0"/>
                <w:numId w:val="7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FC194F" w:rsidRDefault="00FC194F">
            <w:pPr>
              <w:rPr>
                <w:lang w:val="ru-RU"/>
              </w:rPr>
            </w:pPr>
            <w:r w:rsidRPr="00FC194F">
              <w:rPr>
                <w:lang w:val="ru-RU"/>
              </w:rPr>
              <w:t>Количество газов, не менее</w:t>
            </w:r>
          </w:p>
        </w:tc>
        <w:tc>
          <w:tcPr>
            <w:tcW w:w="3054" w:type="dxa"/>
          </w:tcPr>
          <w:p w:rsidR="00FC194F" w:rsidRPr="00FC194F" w:rsidRDefault="00FC194F">
            <w:pPr>
              <w:rPr>
                <w:lang w:val="ru-RU"/>
              </w:rPr>
            </w:pPr>
            <w:r w:rsidRPr="00FC194F">
              <w:rPr>
                <w:lang w:val="ru-RU"/>
              </w:rPr>
              <w:t>3 газа. Кислород, закись азота, воздух.</w:t>
            </w:r>
          </w:p>
        </w:tc>
        <w:tc>
          <w:tcPr>
            <w:tcW w:w="2268" w:type="dxa"/>
          </w:tcPr>
          <w:p w:rsidR="00FC194F" w:rsidRPr="00FC194F" w:rsidRDefault="00FC194F">
            <w:pPr>
              <w:rPr>
                <w:lang w:val="ru-RU"/>
              </w:rPr>
            </w:pPr>
          </w:p>
        </w:tc>
      </w:tr>
      <w:tr w:rsidR="00FC194F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FC194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FC194F" w:rsidRDefault="00FC194F">
            <w:pPr>
              <w:rPr>
                <w:lang w:val="ru-RU"/>
              </w:rPr>
            </w:pPr>
            <w:r w:rsidRPr="00FC194F">
              <w:rPr>
                <w:lang w:val="ru-RU"/>
              </w:rPr>
              <w:t>Наличие газовых входов с выводом манометров на переднюю панель прибора на 3 газа: кислород, закись азота, воздух.</w:t>
            </w:r>
          </w:p>
        </w:tc>
        <w:tc>
          <w:tcPr>
            <w:tcW w:w="3054" w:type="dxa"/>
          </w:tcPr>
          <w:p w:rsidR="00FC194F" w:rsidRPr="00FC194F" w:rsidRDefault="00FC194F">
            <w:pPr>
              <w:rPr>
                <w:lang w:val="ru-RU"/>
              </w:rPr>
            </w:pPr>
            <w:r w:rsidRPr="00FC194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FC194F" w:rsidRDefault="00FC194F">
            <w:pPr>
              <w:rPr>
                <w:lang w:val="ru-RU"/>
              </w:rPr>
            </w:pPr>
          </w:p>
        </w:tc>
      </w:tr>
      <w:tr w:rsidR="00FC194F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FC194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FC194F" w:rsidRDefault="00FC194F" w:rsidP="00FC194F">
            <w:pPr>
              <w:rPr>
                <w:lang w:val="ru-RU"/>
              </w:rPr>
            </w:pPr>
            <w:r w:rsidRPr="00FC194F">
              <w:rPr>
                <w:lang w:val="ru-RU"/>
              </w:rPr>
              <w:t>Системы безопасности  при прекращении подачи О2:</w:t>
            </w:r>
          </w:p>
          <w:p w:rsidR="00FC194F" w:rsidRPr="00FC194F" w:rsidRDefault="00FC194F" w:rsidP="00CB0F0E">
            <w:pPr>
              <w:rPr>
                <w:lang w:val="ru-RU"/>
              </w:rPr>
            </w:pPr>
            <w:r w:rsidRPr="00FC194F">
              <w:rPr>
                <w:lang w:val="ru-RU"/>
              </w:rPr>
              <w:t xml:space="preserve">-  отключение подачи </w:t>
            </w:r>
            <w:r w:rsidR="00CB0F0E">
              <w:rPr>
                <w:lang w:val="en-US"/>
              </w:rPr>
              <w:t>N</w:t>
            </w:r>
            <w:r w:rsidR="00CB0F0E" w:rsidRPr="00CB0F0E">
              <w:rPr>
                <w:lang w:val="ru-RU"/>
              </w:rPr>
              <w:t>2</w:t>
            </w:r>
            <w:r w:rsidR="00CB0F0E">
              <w:rPr>
                <w:lang w:val="en-US"/>
              </w:rPr>
              <w:t>O</w:t>
            </w:r>
            <w:r w:rsidRPr="00FC194F">
              <w:rPr>
                <w:lang w:val="ru-RU"/>
              </w:rPr>
              <w:t xml:space="preserve"> и переход на  альтернативный источник вентиляции,  акустическая и визуальная тревоги</w:t>
            </w:r>
          </w:p>
        </w:tc>
        <w:tc>
          <w:tcPr>
            <w:tcW w:w="3054" w:type="dxa"/>
          </w:tcPr>
          <w:p w:rsidR="00FC194F" w:rsidRPr="00FC194F" w:rsidRDefault="00FC194F">
            <w:pPr>
              <w:rPr>
                <w:lang w:val="ru-RU"/>
              </w:rPr>
            </w:pPr>
            <w:r w:rsidRPr="00FC194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FC194F" w:rsidRDefault="00FC194F">
            <w:pPr>
              <w:rPr>
                <w:lang w:val="ru-RU"/>
              </w:rPr>
            </w:pPr>
          </w:p>
        </w:tc>
      </w:tr>
      <w:tr w:rsidR="00FC194F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FC194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Система самодиагностики неполадок:</w:t>
            </w:r>
          </w:p>
          <w:p w:rsidR="00FC194F" w:rsidRPr="00FC194F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-  подробный внутренний тест аппарата</w:t>
            </w:r>
          </w:p>
        </w:tc>
        <w:tc>
          <w:tcPr>
            <w:tcW w:w="3054" w:type="dxa"/>
          </w:tcPr>
          <w:p w:rsidR="00FC194F" w:rsidRPr="00FC194F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FC194F" w:rsidRDefault="00FC194F">
            <w:pPr>
              <w:rPr>
                <w:lang w:val="ru-RU"/>
              </w:rPr>
            </w:pPr>
          </w:p>
        </w:tc>
      </w:tr>
      <w:tr w:rsidR="00FC194F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FC194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FC194F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Ротаметрические каскадные смесители газов</w:t>
            </w:r>
          </w:p>
        </w:tc>
        <w:tc>
          <w:tcPr>
            <w:tcW w:w="3054" w:type="dxa"/>
          </w:tcPr>
          <w:p w:rsidR="00FC194F" w:rsidRPr="00FC194F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FC194F" w:rsidRDefault="00FC194F">
            <w:pPr>
              <w:rPr>
                <w:lang w:val="ru-RU"/>
              </w:rPr>
            </w:pPr>
          </w:p>
        </w:tc>
      </w:tr>
      <w:tr w:rsidR="00303B37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303B37" w:rsidRPr="00FC194F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Ротаметры логарифмически градуированные, единые для низких и высоких потоков на каждый газ</w:t>
            </w:r>
          </w:p>
        </w:tc>
        <w:tc>
          <w:tcPr>
            <w:tcW w:w="3054" w:type="dxa"/>
          </w:tcPr>
          <w:p w:rsidR="00303B37" w:rsidRPr="00303B37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303B37" w:rsidRPr="00FC194F" w:rsidRDefault="00303B37">
            <w:pPr>
              <w:rPr>
                <w:lang w:val="ru-RU"/>
              </w:rPr>
            </w:pPr>
          </w:p>
        </w:tc>
      </w:tr>
      <w:tr w:rsidR="00FC194F" w:rsidRPr="00FC194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FC194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FC194F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Количество трубок ротаметров, не более</w:t>
            </w:r>
          </w:p>
        </w:tc>
        <w:tc>
          <w:tcPr>
            <w:tcW w:w="3054" w:type="dxa"/>
          </w:tcPr>
          <w:p w:rsidR="00FC194F" w:rsidRPr="00FC194F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FC194F" w:rsidRPr="00FC194F" w:rsidRDefault="00FC194F">
            <w:pPr>
              <w:rPr>
                <w:lang w:val="ru-RU"/>
              </w:rPr>
            </w:pPr>
          </w:p>
        </w:tc>
      </w:tr>
      <w:tr w:rsidR="00FC194F" w:rsidRPr="00303B37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303B37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303B37" w:rsidRDefault="00303B37" w:rsidP="0054253B">
            <w:pPr>
              <w:rPr>
                <w:lang w:val="ru-RU"/>
              </w:rPr>
            </w:pPr>
            <w:r w:rsidRPr="00303B37">
              <w:rPr>
                <w:lang w:val="ru-RU"/>
              </w:rPr>
              <w:t xml:space="preserve">Дозировка газов для </w:t>
            </w:r>
            <w:proofErr w:type="spellStart"/>
            <w:r w:rsidRPr="00303B37">
              <w:rPr>
                <w:lang w:val="ru-RU"/>
              </w:rPr>
              <w:t>низкопоточной</w:t>
            </w:r>
            <w:proofErr w:type="spellEnd"/>
            <w:r w:rsidRPr="00303B37">
              <w:rPr>
                <w:lang w:val="ru-RU"/>
              </w:rPr>
              <w:t xml:space="preserve"> анестезии</w:t>
            </w:r>
            <w:r w:rsidR="0054253B">
              <w:rPr>
                <w:lang w:val="ru-RU"/>
              </w:rPr>
              <w:t>:</w:t>
            </w:r>
          </w:p>
        </w:tc>
        <w:tc>
          <w:tcPr>
            <w:tcW w:w="3054" w:type="dxa"/>
          </w:tcPr>
          <w:p w:rsidR="00303B37" w:rsidRPr="00303B37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 xml:space="preserve">Рабочий диапазон </w:t>
            </w:r>
            <w:r w:rsidR="00FB7645">
              <w:rPr>
                <w:lang w:val="ru-RU"/>
              </w:rPr>
              <w:t xml:space="preserve">для каждого газа, </w:t>
            </w:r>
            <w:r w:rsidRPr="00303B37">
              <w:rPr>
                <w:lang w:val="ru-RU"/>
              </w:rPr>
              <w:t>не уже: от 0,1 до 2 л/мин с шагом не более 0,01 л/мин</w:t>
            </w:r>
          </w:p>
          <w:p w:rsidR="00FC194F" w:rsidRPr="00303B37" w:rsidRDefault="00FC194F" w:rsidP="00303B3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C194F" w:rsidRPr="00303B37" w:rsidRDefault="00FC194F">
            <w:pPr>
              <w:rPr>
                <w:lang w:val="ru-RU"/>
              </w:rPr>
            </w:pPr>
          </w:p>
        </w:tc>
      </w:tr>
      <w:tr w:rsidR="0054253B" w:rsidRPr="00303B37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54253B" w:rsidRPr="00303B37" w:rsidRDefault="00542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54253B" w:rsidRPr="00303B37" w:rsidRDefault="0054253B" w:rsidP="0054253B">
            <w:pPr>
              <w:rPr>
                <w:lang w:val="ru-RU"/>
              </w:rPr>
            </w:pPr>
            <w:r w:rsidRPr="0054253B">
              <w:rPr>
                <w:lang w:val="ru-RU"/>
              </w:rPr>
              <w:t>Дозировка газов для высоких потоков</w:t>
            </w:r>
          </w:p>
        </w:tc>
        <w:tc>
          <w:tcPr>
            <w:tcW w:w="3054" w:type="dxa"/>
          </w:tcPr>
          <w:p w:rsidR="0054253B" w:rsidRPr="00303B37" w:rsidRDefault="0054253B" w:rsidP="0054253B">
            <w:pPr>
              <w:rPr>
                <w:lang w:val="ru-RU"/>
              </w:rPr>
            </w:pPr>
            <w:r w:rsidRPr="00303B37">
              <w:rPr>
                <w:lang w:val="ru-RU"/>
              </w:rPr>
              <w:t xml:space="preserve">Рабочий диапазон </w:t>
            </w:r>
            <w:r w:rsidR="00FB7645">
              <w:rPr>
                <w:lang w:val="ru-RU"/>
              </w:rPr>
              <w:t xml:space="preserve">для каждого газа, </w:t>
            </w:r>
            <w:r w:rsidRPr="00303B37">
              <w:rPr>
                <w:lang w:val="ru-RU"/>
              </w:rPr>
              <w:t xml:space="preserve">не уже: от 2 до 10 л/мин с шагом не более 0,5 л/мин </w:t>
            </w:r>
          </w:p>
        </w:tc>
        <w:tc>
          <w:tcPr>
            <w:tcW w:w="2268" w:type="dxa"/>
          </w:tcPr>
          <w:p w:rsidR="0054253B" w:rsidRPr="00303B37" w:rsidRDefault="0054253B">
            <w:pPr>
              <w:rPr>
                <w:lang w:val="ru-RU"/>
              </w:rPr>
            </w:pPr>
          </w:p>
        </w:tc>
      </w:tr>
      <w:tr w:rsidR="00303B37" w:rsidRPr="00303B37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303B37" w:rsidRPr="00303B37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7F6D54" w:rsidP="007F6D54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Предохранительный клапан </w:t>
            </w:r>
            <w:r w:rsidR="00303B37" w:rsidRPr="00303B37">
              <w:rPr>
                <w:lang w:val="ru-RU"/>
              </w:rPr>
              <w:t>сброса избыточного давления</w:t>
            </w:r>
          </w:p>
        </w:tc>
        <w:tc>
          <w:tcPr>
            <w:tcW w:w="3054" w:type="dxa"/>
          </w:tcPr>
          <w:p w:rsidR="00303B37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  <w:p w:rsidR="007F6D54" w:rsidRPr="00303B37" w:rsidRDefault="007F6D54" w:rsidP="00303B3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03B37" w:rsidRPr="00303B37" w:rsidRDefault="00303B37">
            <w:pPr>
              <w:rPr>
                <w:lang w:val="ru-RU"/>
              </w:rPr>
            </w:pPr>
          </w:p>
        </w:tc>
      </w:tr>
      <w:tr w:rsidR="00303B37" w:rsidRPr="00303B37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303B37" w:rsidRPr="00303B37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Клапан безопасности (разрешает пациенту дышать атмосферным воздухом  при прекращении подачи О2  и неисправности аппарата)</w:t>
            </w:r>
          </w:p>
        </w:tc>
        <w:tc>
          <w:tcPr>
            <w:tcW w:w="3054" w:type="dxa"/>
          </w:tcPr>
          <w:p w:rsidR="00303B37" w:rsidRPr="00303B37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303B37" w:rsidRPr="00303B37" w:rsidRDefault="00303B37">
            <w:pPr>
              <w:rPr>
                <w:lang w:val="ru-RU"/>
              </w:rPr>
            </w:pPr>
          </w:p>
        </w:tc>
      </w:tr>
      <w:tr w:rsidR="00303B37" w:rsidRPr="00303B37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303B37" w:rsidRPr="00303B37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Пропорциональный регулятор, поддерживающий не менее 25% О2 в смеси O2- N2O</w:t>
            </w:r>
          </w:p>
        </w:tc>
        <w:tc>
          <w:tcPr>
            <w:tcW w:w="3054" w:type="dxa"/>
          </w:tcPr>
          <w:p w:rsidR="00303B37" w:rsidRPr="00303B37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303B37" w:rsidRPr="00303B37" w:rsidRDefault="00303B37">
            <w:pPr>
              <w:rPr>
                <w:lang w:val="ru-RU"/>
              </w:rPr>
            </w:pPr>
          </w:p>
        </w:tc>
      </w:tr>
      <w:tr w:rsidR="00303B37" w:rsidRPr="00303B37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303B37" w:rsidRPr="00303B37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Цветной TFT графический дисплей с диагональю не менее</w:t>
            </w:r>
          </w:p>
        </w:tc>
        <w:tc>
          <w:tcPr>
            <w:tcW w:w="3054" w:type="dxa"/>
          </w:tcPr>
          <w:p w:rsidR="00303B37" w:rsidRPr="00303B37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20 см</w:t>
            </w:r>
          </w:p>
        </w:tc>
        <w:tc>
          <w:tcPr>
            <w:tcW w:w="2268" w:type="dxa"/>
          </w:tcPr>
          <w:p w:rsidR="00303B37" w:rsidRPr="00303B37" w:rsidRDefault="00303B37">
            <w:pPr>
              <w:rPr>
                <w:lang w:val="ru-RU"/>
              </w:rPr>
            </w:pPr>
          </w:p>
        </w:tc>
      </w:tr>
      <w:tr w:rsidR="007D762D" w:rsidRPr="007D762D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D762D" w:rsidRPr="007D762D" w:rsidRDefault="007D762D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D762D" w:rsidRPr="007D762D" w:rsidRDefault="007D762D" w:rsidP="007D762D">
            <w:pPr>
              <w:rPr>
                <w:lang w:val="ru-RU"/>
              </w:rPr>
            </w:pPr>
            <w:r>
              <w:rPr>
                <w:lang w:val="ru-RU"/>
              </w:rPr>
              <w:t xml:space="preserve">Отображение на дисплее кривой Давление/ Время </w:t>
            </w:r>
          </w:p>
        </w:tc>
        <w:tc>
          <w:tcPr>
            <w:tcW w:w="3054" w:type="dxa"/>
          </w:tcPr>
          <w:p w:rsidR="007D762D" w:rsidRPr="007D762D" w:rsidRDefault="007D762D" w:rsidP="00303B37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7D762D" w:rsidRPr="007D762D" w:rsidRDefault="007D762D">
            <w:pPr>
              <w:rPr>
                <w:lang w:val="ru-RU"/>
              </w:rPr>
            </w:pPr>
          </w:p>
        </w:tc>
      </w:tr>
      <w:tr w:rsidR="007D762D" w:rsidRPr="007D762D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D762D" w:rsidRPr="007D762D" w:rsidRDefault="007D762D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D762D" w:rsidRDefault="007D762D" w:rsidP="007D762D">
            <w:pPr>
              <w:rPr>
                <w:lang w:val="ru-RU"/>
              </w:rPr>
            </w:pPr>
            <w:r>
              <w:rPr>
                <w:lang w:val="ru-RU"/>
              </w:rPr>
              <w:t>Отображение на дисплее кривой Давление/ Объем</w:t>
            </w:r>
          </w:p>
        </w:tc>
        <w:tc>
          <w:tcPr>
            <w:tcW w:w="3054" w:type="dxa"/>
          </w:tcPr>
          <w:p w:rsidR="007D762D" w:rsidRDefault="007D762D" w:rsidP="00303B37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7D762D" w:rsidRPr="007D762D" w:rsidRDefault="007D762D">
            <w:pPr>
              <w:rPr>
                <w:lang w:val="ru-RU"/>
              </w:rPr>
            </w:pPr>
          </w:p>
        </w:tc>
      </w:tr>
      <w:tr w:rsidR="007D762D" w:rsidRPr="007D762D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D762D" w:rsidRPr="007D762D" w:rsidRDefault="007D762D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D762D" w:rsidRDefault="007D762D" w:rsidP="007D762D">
            <w:pPr>
              <w:rPr>
                <w:lang w:val="ru-RU"/>
              </w:rPr>
            </w:pPr>
            <w:r>
              <w:rPr>
                <w:lang w:val="ru-RU"/>
              </w:rPr>
              <w:t>Отображение на дисплее текущей даты и времени</w:t>
            </w:r>
          </w:p>
        </w:tc>
        <w:tc>
          <w:tcPr>
            <w:tcW w:w="3054" w:type="dxa"/>
          </w:tcPr>
          <w:p w:rsidR="007D762D" w:rsidRDefault="007D762D" w:rsidP="007D762D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7D762D" w:rsidRPr="007D762D" w:rsidRDefault="007D762D">
            <w:pPr>
              <w:rPr>
                <w:lang w:val="ru-RU"/>
              </w:rPr>
            </w:pPr>
          </w:p>
        </w:tc>
      </w:tr>
      <w:tr w:rsidR="00303B37" w:rsidRPr="00303B37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303B37" w:rsidRPr="00303B37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Текущий режим вентиляции отображается на дисплее</w:t>
            </w:r>
          </w:p>
        </w:tc>
        <w:tc>
          <w:tcPr>
            <w:tcW w:w="3054" w:type="dxa"/>
          </w:tcPr>
          <w:p w:rsidR="00303B37" w:rsidRPr="00303B37" w:rsidRDefault="00303B37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303B37" w:rsidRPr="00303B37" w:rsidRDefault="00303B37">
            <w:pPr>
              <w:rPr>
                <w:lang w:val="ru-RU"/>
              </w:rPr>
            </w:pPr>
          </w:p>
        </w:tc>
      </w:tr>
      <w:tr w:rsidR="00CC69C4" w:rsidRPr="00303B37" w:rsidTr="00303B3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92" w:type="dxa"/>
            <w:vMerge w:val="restart"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 w:val="restart"/>
          </w:tcPr>
          <w:p w:rsidR="00CC69C4" w:rsidRPr="00303B37" w:rsidRDefault="00CC69C4">
            <w:pPr>
              <w:rPr>
                <w:lang w:val="ru-RU"/>
              </w:rPr>
            </w:pPr>
            <w:r w:rsidRPr="00303B37">
              <w:rPr>
                <w:lang w:val="ru-RU"/>
              </w:rPr>
              <w:t>Параметры, отображаемые на дисплее</w:t>
            </w:r>
            <w:r>
              <w:rPr>
                <w:lang w:val="ru-RU"/>
              </w:rPr>
              <w:t>:</w:t>
            </w: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Дыхательный объем</w:t>
            </w:r>
          </w:p>
        </w:tc>
        <w:tc>
          <w:tcPr>
            <w:tcW w:w="2268" w:type="dxa"/>
            <w:vMerge w:val="restart"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FC194F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303B37">
              <w:rPr>
                <w:lang w:val="ru-RU"/>
              </w:rPr>
              <w:t>инутный объем вентиляции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FC194F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Pr="00303B37">
              <w:rPr>
                <w:lang w:val="ru-RU"/>
              </w:rPr>
              <w:t>астота дыхания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303B3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03B37">
              <w:rPr>
                <w:lang w:val="ru-RU"/>
              </w:rPr>
              <w:t>оотношение вдох/ выдох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FC194F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303B37">
              <w:rPr>
                <w:lang w:val="ru-RU"/>
              </w:rPr>
              <w:t>иковое давление в дыхательных путях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FC194F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Давление плато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303B37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303B37">
            <w:pPr>
              <w:rPr>
                <w:lang w:val="ru-RU"/>
              </w:rPr>
            </w:pPr>
            <w:r w:rsidRPr="00303B37">
              <w:rPr>
                <w:lang w:val="ru-RU"/>
              </w:rPr>
              <w:t>ПДКВ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FC194F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303B37">
              <w:rPr>
                <w:lang w:val="ru-RU"/>
              </w:rPr>
              <w:t>нспираторная пауза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CC69C4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Pr="00303B37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303B37">
              <w:rPr>
                <w:lang w:val="ru-RU"/>
              </w:rPr>
              <w:t xml:space="preserve">онцентрация кислорода в газовой смеси  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CC69C4" w:rsidRPr="00303B37" w:rsidTr="00FC194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92" w:type="dxa"/>
            <w:vMerge/>
          </w:tcPr>
          <w:p w:rsidR="00CC69C4" w:rsidRPr="00303B37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  <w:tc>
          <w:tcPr>
            <w:tcW w:w="3054" w:type="dxa"/>
          </w:tcPr>
          <w:p w:rsidR="00CC69C4" w:rsidRDefault="00CC69C4" w:rsidP="00CC69C4">
            <w:pPr>
              <w:rPr>
                <w:lang w:val="ru-RU"/>
              </w:rPr>
            </w:pPr>
            <w:r>
              <w:rPr>
                <w:lang w:val="ru-RU"/>
              </w:rPr>
              <w:t>Растяжимость</w:t>
            </w:r>
          </w:p>
        </w:tc>
        <w:tc>
          <w:tcPr>
            <w:tcW w:w="2268" w:type="dxa"/>
            <w:vMerge/>
          </w:tcPr>
          <w:p w:rsidR="00CC69C4" w:rsidRPr="00303B37" w:rsidRDefault="00CC69C4">
            <w:pPr>
              <w:rPr>
                <w:lang w:val="ru-RU"/>
              </w:rPr>
            </w:pPr>
          </w:p>
        </w:tc>
      </w:tr>
      <w:tr w:rsidR="00303B37" w:rsidTr="00303B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92" w:type="dxa"/>
          </w:tcPr>
          <w:p w:rsidR="00303B37" w:rsidRPr="00303B37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 w:rsidP="00187B3B">
            <w:pPr>
              <w:rPr>
                <w:lang w:val="ru-RU"/>
              </w:rPr>
            </w:pPr>
            <w:r w:rsidRPr="00303B37">
              <w:rPr>
                <w:lang w:val="ru-RU"/>
              </w:rPr>
              <w:t>Отображение на дисплее действующих пределов тревог по FiO2 и минутному объему вентиляции.</w:t>
            </w:r>
          </w:p>
        </w:tc>
        <w:tc>
          <w:tcPr>
            <w:tcW w:w="3054" w:type="dxa"/>
          </w:tcPr>
          <w:p w:rsidR="00303B37" w:rsidRPr="00303B37" w:rsidRDefault="00303B37" w:rsidP="00352116">
            <w:pPr>
              <w:rPr>
                <w:lang w:val="ru-RU"/>
              </w:rPr>
            </w:pPr>
            <w:r w:rsidRPr="00303B37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303B37" w:rsidRPr="00303B37" w:rsidRDefault="00303B37">
            <w:pPr>
              <w:rPr>
                <w:lang w:val="ru-RU"/>
              </w:rPr>
            </w:pPr>
          </w:p>
        </w:tc>
      </w:tr>
      <w:tr w:rsidR="00303B37" w:rsidTr="00303B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92" w:type="dxa"/>
          </w:tcPr>
          <w:p w:rsidR="00303B37" w:rsidRPr="00303B37" w:rsidRDefault="00303B37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303B37" w:rsidRPr="00303B37" w:rsidRDefault="00303B37" w:rsidP="00187B3B">
            <w:pPr>
              <w:rPr>
                <w:lang w:val="ru-RU"/>
              </w:rPr>
            </w:pPr>
            <w:r w:rsidRPr="00303B37">
              <w:rPr>
                <w:lang w:val="ru-RU"/>
              </w:rPr>
              <w:t>Отображение на дисплее типа спирометрического датчика (взрослый/ детский).</w:t>
            </w:r>
          </w:p>
        </w:tc>
        <w:tc>
          <w:tcPr>
            <w:tcW w:w="3054" w:type="dxa"/>
          </w:tcPr>
          <w:p w:rsidR="00303B37" w:rsidRPr="00303B37" w:rsidRDefault="00B342EF" w:rsidP="00352116">
            <w:pPr>
              <w:rPr>
                <w:lang w:val="ru-RU"/>
              </w:rPr>
            </w:pPr>
            <w:r w:rsidRPr="00B342E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303B37" w:rsidRPr="00303B37" w:rsidRDefault="00303B37">
            <w:pPr>
              <w:rPr>
                <w:lang w:val="ru-RU"/>
              </w:rPr>
            </w:pPr>
          </w:p>
        </w:tc>
      </w:tr>
      <w:tr w:rsidR="00B342EF" w:rsidTr="00303B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92" w:type="dxa"/>
          </w:tcPr>
          <w:p w:rsidR="00B342EF" w:rsidRPr="00303B37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303B37" w:rsidRDefault="00B342EF" w:rsidP="00187B3B">
            <w:pPr>
              <w:rPr>
                <w:lang w:val="ru-RU"/>
              </w:rPr>
            </w:pPr>
            <w:r w:rsidRPr="00B342EF">
              <w:rPr>
                <w:lang w:val="ru-RU"/>
              </w:rPr>
              <w:t>Место для двух испарителей с системой блокировки</w:t>
            </w:r>
          </w:p>
        </w:tc>
        <w:tc>
          <w:tcPr>
            <w:tcW w:w="3054" w:type="dxa"/>
          </w:tcPr>
          <w:p w:rsidR="00B342EF" w:rsidRPr="00B342EF" w:rsidRDefault="00B342EF" w:rsidP="00352116">
            <w:pPr>
              <w:rPr>
                <w:lang w:val="ru-RU"/>
              </w:rPr>
            </w:pPr>
            <w:r w:rsidRPr="00B342E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B342EF" w:rsidRPr="00303B37" w:rsidRDefault="00B342EF">
            <w:pPr>
              <w:rPr>
                <w:lang w:val="ru-RU"/>
              </w:rPr>
            </w:pPr>
          </w:p>
        </w:tc>
      </w:tr>
      <w:tr w:rsidR="00FC194F" w:rsidRPr="00B342EF" w:rsidTr="00FC194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92" w:type="dxa"/>
          </w:tcPr>
          <w:p w:rsidR="00FC194F" w:rsidRPr="00B342E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B342EF" w:rsidRDefault="00FC194F">
            <w:pPr>
              <w:rPr>
                <w:lang w:val="ru-RU"/>
              </w:rPr>
            </w:pPr>
            <w:r w:rsidRPr="00B342EF">
              <w:rPr>
                <w:lang w:val="ru-RU"/>
              </w:rPr>
              <w:t>Экстренная подача кислорода</w:t>
            </w:r>
          </w:p>
        </w:tc>
        <w:tc>
          <w:tcPr>
            <w:tcW w:w="3054" w:type="dxa"/>
          </w:tcPr>
          <w:p w:rsidR="00FC194F" w:rsidRPr="00B342EF" w:rsidRDefault="00B342EF" w:rsidP="00462FC8">
            <w:pPr>
              <w:rPr>
                <w:lang w:val="ru-RU"/>
              </w:rPr>
            </w:pPr>
            <w:r w:rsidRPr="00B342EF">
              <w:rPr>
                <w:lang w:val="ru-RU"/>
              </w:rPr>
              <w:t>Не менее 45 л/ мин при 4 см Н2О</w:t>
            </w:r>
          </w:p>
        </w:tc>
        <w:tc>
          <w:tcPr>
            <w:tcW w:w="2268" w:type="dxa"/>
          </w:tcPr>
          <w:p w:rsidR="00FC194F" w:rsidRPr="00B342EF" w:rsidRDefault="00FC194F">
            <w:pPr>
              <w:rPr>
                <w:lang w:val="ru-RU"/>
              </w:rPr>
            </w:pPr>
          </w:p>
        </w:tc>
      </w:tr>
      <w:tr w:rsidR="00FC194F" w:rsidRPr="00B342EF" w:rsidTr="00CB0F0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2" w:type="dxa"/>
          </w:tcPr>
          <w:p w:rsidR="00FC194F" w:rsidRPr="00B342E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B342EF" w:rsidRDefault="00FC194F" w:rsidP="00CB0F0E">
            <w:pPr>
              <w:rPr>
                <w:lang w:val="ru-RU"/>
              </w:rPr>
            </w:pPr>
            <w:r w:rsidRPr="00B342EF">
              <w:rPr>
                <w:lang w:val="ru-RU"/>
              </w:rPr>
              <w:t xml:space="preserve">Наружный электрохимический  датчик </w:t>
            </w:r>
            <w:r w:rsidR="00CB0F0E">
              <w:rPr>
                <w:lang w:val="ru-RU"/>
              </w:rPr>
              <w:t>О2</w:t>
            </w:r>
          </w:p>
        </w:tc>
        <w:tc>
          <w:tcPr>
            <w:tcW w:w="3054" w:type="dxa"/>
          </w:tcPr>
          <w:p w:rsidR="00FC194F" w:rsidRPr="00B342EF" w:rsidRDefault="00FC194F" w:rsidP="00CB0F0E">
            <w:pPr>
              <w:rPr>
                <w:lang w:val="ru-RU"/>
              </w:rPr>
            </w:pPr>
            <w:r w:rsidRPr="00B342E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B342EF" w:rsidRDefault="00FC194F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B342EF" w:rsidP="00462FC8">
            <w:pPr>
              <w:rPr>
                <w:lang w:val="ru-RU"/>
              </w:rPr>
            </w:pPr>
            <w:r w:rsidRPr="00B342EF">
              <w:rPr>
                <w:lang w:val="ru-RU"/>
              </w:rPr>
              <w:t>Пределы измерения FiO2 в диапазоне не уже</w:t>
            </w:r>
          </w:p>
        </w:tc>
        <w:tc>
          <w:tcPr>
            <w:tcW w:w="3054" w:type="dxa"/>
          </w:tcPr>
          <w:p w:rsidR="00B342EF" w:rsidRPr="00B342EF" w:rsidRDefault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От 0 до 100%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FC194F" w:rsidRPr="00B342E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B342E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B342EF" w:rsidRDefault="00FC194F" w:rsidP="00681A33">
            <w:pPr>
              <w:rPr>
                <w:lang w:val="ru-RU"/>
              </w:rPr>
            </w:pPr>
            <w:r w:rsidRPr="00B342EF">
              <w:rPr>
                <w:lang w:val="ru-RU"/>
              </w:rPr>
              <w:t xml:space="preserve">Тревога при падении </w:t>
            </w:r>
            <w:r w:rsidR="00681A33">
              <w:rPr>
                <w:lang w:val="ru-RU"/>
              </w:rPr>
              <w:t xml:space="preserve">О2, воздуха или </w:t>
            </w:r>
            <w:r w:rsidR="00681A33">
              <w:rPr>
                <w:lang w:val="en-US"/>
              </w:rPr>
              <w:t>N</w:t>
            </w:r>
            <w:r w:rsidR="00681A33" w:rsidRPr="00681A33">
              <w:rPr>
                <w:lang w:val="ru-RU"/>
              </w:rPr>
              <w:t>2</w:t>
            </w:r>
            <w:r w:rsidR="00681A33">
              <w:rPr>
                <w:lang w:val="en-US"/>
              </w:rPr>
              <w:t>O</w:t>
            </w:r>
            <w:r w:rsidRPr="00B342EF">
              <w:rPr>
                <w:lang w:val="ru-RU"/>
              </w:rPr>
              <w:t xml:space="preserve"> на входе в аппарат менее </w:t>
            </w:r>
            <w:r w:rsidR="00681A33">
              <w:rPr>
                <w:lang w:val="ru-RU"/>
              </w:rPr>
              <w:t>2</w:t>
            </w:r>
            <w:r w:rsidRPr="00B342EF">
              <w:rPr>
                <w:lang w:val="ru-RU"/>
              </w:rPr>
              <w:t>,5 атм.</w:t>
            </w:r>
          </w:p>
        </w:tc>
        <w:tc>
          <w:tcPr>
            <w:tcW w:w="3054" w:type="dxa"/>
          </w:tcPr>
          <w:p w:rsidR="00FC194F" w:rsidRPr="00B342EF" w:rsidRDefault="00FC194F">
            <w:pPr>
              <w:rPr>
                <w:lang w:val="ru-RU"/>
              </w:rPr>
            </w:pPr>
            <w:r w:rsidRPr="00B342E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B342EF" w:rsidRDefault="00FC194F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Дополнительный ротаметр для О2 с отдельным газовым выходом, рабочий диапазон не уже</w:t>
            </w:r>
          </w:p>
        </w:tc>
        <w:tc>
          <w:tcPr>
            <w:tcW w:w="3054" w:type="dxa"/>
          </w:tcPr>
          <w:p w:rsidR="00B342EF" w:rsidRPr="00B342EF" w:rsidRDefault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От 0 до 10 л/мин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FC194F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FC194F" w:rsidRPr="00B342EF" w:rsidRDefault="00FC194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B342EF" w:rsidRDefault="00FC194F" w:rsidP="00CB0F0E">
            <w:pPr>
              <w:rPr>
                <w:lang w:val="ru-RU"/>
              </w:rPr>
            </w:pPr>
            <w:r w:rsidRPr="00B342EF">
              <w:rPr>
                <w:lang w:val="ru-RU"/>
              </w:rPr>
              <w:t>Переключатель между кислородно</w:t>
            </w:r>
            <w:r w:rsidR="00B342EF">
              <w:rPr>
                <w:lang w:val="ru-RU"/>
              </w:rPr>
              <w:t xml:space="preserve"> </w:t>
            </w:r>
            <w:r w:rsidRPr="00B342EF">
              <w:rPr>
                <w:lang w:val="ru-RU"/>
              </w:rPr>
              <w:t xml:space="preserve">- воздушной и </w:t>
            </w:r>
            <w:proofErr w:type="spellStart"/>
            <w:r w:rsidRPr="00B342EF">
              <w:rPr>
                <w:lang w:val="ru-RU"/>
              </w:rPr>
              <w:t>кислородно</w:t>
            </w:r>
            <w:proofErr w:type="spellEnd"/>
            <w:r w:rsidRPr="00B342EF">
              <w:rPr>
                <w:lang w:val="ru-RU"/>
              </w:rPr>
              <w:t xml:space="preserve"> - закисной смесью</w:t>
            </w:r>
          </w:p>
        </w:tc>
        <w:tc>
          <w:tcPr>
            <w:tcW w:w="3054" w:type="dxa"/>
          </w:tcPr>
          <w:p w:rsidR="00FC194F" w:rsidRPr="00B342EF" w:rsidRDefault="00FC194F" w:rsidP="00FA544A">
            <w:pPr>
              <w:rPr>
                <w:lang w:val="ru-RU"/>
              </w:rPr>
            </w:pPr>
            <w:r w:rsidRPr="00B342E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B342EF" w:rsidRDefault="00FC194F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B342EF" w:rsidP="00FA544A">
            <w:pPr>
              <w:rPr>
                <w:lang w:val="ru-RU"/>
              </w:rPr>
            </w:pPr>
            <w:r w:rsidRPr="00B342EF">
              <w:rPr>
                <w:lang w:val="ru-RU"/>
              </w:rPr>
              <w:t>Автотестирование контура на утечку и сопротивление</w:t>
            </w:r>
          </w:p>
        </w:tc>
        <w:tc>
          <w:tcPr>
            <w:tcW w:w="3054" w:type="dxa"/>
          </w:tcPr>
          <w:p w:rsidR="00B342EF" w:rsidRPr="00B342EF" w:rsidRDefault="00B342EF" w:rsidP="00FA544A">
            <w:pPr>
              <w:rPr>
                <w:lang w:val="ru-RU"/>
              </w:rPr>
            </w:pPr>
            <w:r w:rsidRPr="00B342E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B342EF" w:rsidP="00FA544A">
            <w:pPr>
              <w:rPr>
                <w:lang w:val="ru-RU"/>
              </w:rPr>
            </w:pPr>
            <w:r w:rsidRPr="00B342EF">
              <w:rPr>
                <w:lang w:val="ru-RU"/>
              </w:rPr>
              <w:t>Интегрированная дыхательная система</w:t>
            </w:r>
          </w:p>
        </w:tc>
        <w:tc>
          <w:tcPr>
            <w:tcW w:w="3054" w:type="dxa"/>
          </w:tcPr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 xml:space="preserve">Объединенные в один блок восходящий дыхательный мех (одинаковый для детей и взрослых),  контур пациента и адсорбер. </w:t>
            </w:r>
          </w:p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Встроенный клапан  ограничения давления при ручной вентиляции. Адсорбер с двумя защитными фильтрами - внизу дыхательной системы.</w:t>
            </w:r>
          </w:p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Между аппаратом и пациентом только два шланга вдоха и выдоха.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B342EF" w:rsidP="00FA544A">
            <w:pPr>
              <w:rPr>
                <w:lang w:val="ru-RU"/>
              </w:rPr>
            </w:pPr>
            <w:r w:rsidRPr="00B342EF">
              <w:rPr>
                <w:lang w:val="ru-RU"/>
              </w:rPr>
              <w:t>Датчики спирометрии, встроенные в контур пациента</w:t>
            </w:r>
          </w:p>
        </w:tc>
        <w:tc>
          <w:tcPr>
            <w:tcW w:w="3054" w:type="dxa"/>
          </w:tcPr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CC69C4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CC69C4" w:rsidRPr="00B342EF" w:rsidRDefault="00CC69C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CC69C4" w:rsidRPr="00B342EF" w:rsidRDefault="00CC69C4" w:rsidP="00CB0F0E">
            <w:pPr>
              <w:rPr>
                <w:lang w:val="ru-RU"/>
              </w:rPr>
            </w:pPr>
            <w:r>
              <w:rPr>
                <w:lang w:val="ru-RU"/>
              </w:rPr>
              <w:t xml:space="preserve">Датчик </w:t>
            </w:r>
            <w:r w:rsidR="00CB0F0E">
              <w:rPr>
                <w:lang w:val="ru-RU"/>
              </w:rPr>
              <w:t>О2</w:t>
            </w:r>
            <w:r>
              <w:rPr>
                <w:lang w:val="ru-RU"/>
              </w:rPr>
              <w:t>, с ресурсом работы не менее</w:t>
            </w:r>
          </w:p>
        </w:tc>
        <w:tc>
          <w:tcPr>
            <w:tcW w:w="3054" w:type="dxa"/>
          </w:tcPr>
          <w:p w:rsidR="00CC69C4" w:rsidRPr="00B342EF" w:rsidRDefault="00CC69C4" w:rsidP="00B342EF">
            <w:pPr>
              <w:rPr>
                <w:lang w:val="ru-RU"/>
              </w:rPr>
            </w:pPr>
            <w:r>
              <w:rPr>
                <w:lang w:val="ru-RU"/>
              </w:rPr>
              <w:t>500 000 ч</w:t>
            </w:r>
          </w:p>
        </w:tc>
        <w:tc>
          <w:tcPr>
            <w:tcW w:w="2268" w:type="dxa"/>
          </w:tcPr>
          <w:p w:rsidR="00CC69C4" w:rsidRPr="00B342EF" w:rsidRDefault="00CC69C4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B342EF" w:rsidP="00FA544A">
            <w:pPr>
              <w:rPr>
                <w:lang w:val="ru-RU"/>
              </w:rPr>
            </w:pPr>
            <w:r w:rsidRPr="00B342EF">
              <w:rPr>
                <w:lang w:val="ru-RU"/>
              </w:rPr>
              <w:t>Система мех-в-бутылке</w:t>
            </w:r>
          </w:p>
        </w:tc>
        <w:tc>
          <w:tcPr>
            <w:tcW w:w="3054" w:type="dxa"/>
          </w:tcPr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 xml:space="preserve">Вертикальная, восходящая, </w:t>
            </w:r>
          </w:p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наружная, объем  не менее 1500 мл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B342EF" w:rsidP="00FA544A">
            <w:pPr>
              <w:rPr>
                <w:lang w:val="ru-RU"/>
              </w:rPr>
            </w:pPr>
            <w:r w:rsidRPr="00B342EF">
              <w:rPr>
                <w:lang w:val="ru-RU"/>
              </w:rPr>
              <w:t>Клапан ограничения давления при ручной вентиляции, встроенный в интегрированную дыхательную систему</w:t>
            </w:r>
          </w:p>
        </w:tc>
        <w:tc>
          <w:tcPr>
            <w:tcW w:w="3054" w:type="dxa"/>
          </w:tcPr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 xml:space="preserve">Ограничение давления  на вдохе в диапазоне не уже: 5 – 75 </w:t>
            </w:r>
            <w:r w:rsidR="00CB0F0E">
              <w:rPr>
                <w:lang w:val="ru-RU"/>
              </w:rPr>
              <w:t>см</w:t>
            </w:r>
            <w:r w:rsidRPr="00B342EF">
              <w:rPr>
                <w:lang w:val="ru-RU"/>
              </w:rPr>
              <w:t xml:space="preserve"> Н2О с плавной регулировкой. </w:t>
            </w:r>
          </w:p>
          <w:p w:rsidR="00B342EF" w:rsidRPr="00B342EF" w:rsidRDefault="00B342EF" w:rsidP="00B342EF">
            <w:pPr>
              <w:rPr>
                <w:lang w:val="ru-RU"/>
              </w:rPr>
            </w:pPr>
            <w:r w:rsidRPr="00B342EF">
              <w:rPr>
                <w:lang w:val="ru-RU"/>
              </w:rPr>
              <w:t>Положения клапана: ограничение давления, спонтанное дыхание, выключен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B342EF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B342EF" w:rsidRPr="00B342EF" w:rsidRDefault="00B342EF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342EF" w:rsidRPr="00B342EF" w:rsidRDefault="007D762D" w:rsidP="007D762D">
            <w:pPr>
              <w:rPr>
                <w:lang w:val="ru-RU"/>
              </w:rPr>
            </w:pPr>
            <w:r>
              <w:rPr>
                <w:lang w:val="ru-RU"/>
              </w:rPr>
              <w:t>Абсорбер, объемом не менее</w:t>
            </w:r>
          </w:p>
        </w:tc>
        <w:tc>
          <w:tcPr>
            <w:tcW w:w="3054" w:type="dxa"/>
          </w:tcPr>
          <w:p w:rsidR="00B342EF" w:rsidRPr="00B342EF" w:rsidRDefault="00A94704" w:rsidP="00B342EF">
            <w:pPr>
              <w:rPr>
                <w:lang w:val="ru-RU"/>
              </w:rPr>
            </w:pPr>
            <w:r w:rsidRPr="00A94704">
              <w:rPr>
                <w:lang w:val="ru-RU"/>
              </w:rPr>
              <w:t>1 400 мл</w:t>
            </w:r>
          </w:p>
        </w:tc>
        <w:tc>
          <w:tcPr>
            <w:tcW w:w="2268" w:type="dxa"/>
          </w:tcPr>
          <w:p w:rsidR="00B342EF" w:rsidRPr="00B342EF" w:rsidRDefault="00B342EF">
            <w:pPr>
              <w:rPr>
                <w:lang w:val="ru-RU"/>
              </w:rPr>
            </w:pPr>
          </w:p>
        </w:tc>
      </w:tr>
      <w:tr w:rsidR="00A94704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A94704" w:rsidRPr="00B342EF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 w:rsidP="00FA544A">
            <w:pPr>
              <w:rPr>
                <w:lang w:val="ru-RU"/>
              </w:rPr>
            </w:pPr>
            <w:r w:rsidRPr="00A94704">
              <w:rPr>
                <w:lang w:val="ru-RU"/>
              </w:rPr>
              <w:t>Переключатель потока свежего газа между  контуром пациента (интегрированной дыхательной системой) и дополнительным газовым выходом</w:t>
            </w:r>
          </w:p>
        </w:tc>
        <w:tc>
          <w:tcPr>
            <w:tcW w:w="3054" w:type="dxa"/>
          </w:tcPr>
          <w:p w:rsidR="00A94704" w:rsidRPr="00A94704" w:rsidRDefault="00A94704" w:rsidP="00B342EF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B342EF" w:rsidRDefault="00A94704">
            <w:pPr>
              <w:rPr>
                <w:lang w:val="ru-RU"/>
              </w:rPr>
            </w:pPr>
          </w:p>
        </w:tc>
      </w:tr>
      <w:tr w:rsidR="00A94704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A94704" w:rsidRPr="00B342EF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 w:rsidP="00FA544A">
            <w:pPr>
              <w:rPr>
                <w:lang w:val="ru-RU"/>
              </w:rPr>
            </w:pPr>
            <w:r w:rsidRPr="00A94704">
              <w:rPr>
                <w:lang w:val="ru-RU"/>
              </w:rPr>
              <w:t>Встроенный аспиратор с регулировкой  разрежения</w:t>
            </w:r>
          </w:p>
        </w:tc>
        <w:tc>
          <w:tcPr>
            <w:tcW w:w="3054" w:type="dxa"/>
          </w:tcPr>
          <w:p w:rsidR="00A94704" w:rsidRPr="00A94704" w:rsidRDefault="00A94704" w:rsidP="00B342EF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B342EF" w:rsidRDefault="00A94704">
            <w:pPr>
              <w:rPr>
                <w:lang w:val="ru-RU"/>
              </w:rPr>
            </w:pPr>
          </w:p>
        </w:tc>
      </w:tr>
      <w:tr w:rsidR="00A94704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A94704" w:rsidRPr="00B342EF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740AAA" w:rsidRDefault="00740AAA" w:rsidP="00FA544A">
            <w:pPr>
              <w:rPr>
                <w:lang w:val="ru-RU"/>
              </w:rPr>
            </w:pPr>
            <w:r>
              <w:rPr>
                <w:lang w:val="ru-RU"/>
              </w:rPr>
              <w:t>Максимальный аспирационный поток, не менее</w:t>
            </w:r>
          </w:p>
        </w:tc>
        <w:tc>
          <w:tcPr>
            <w:tcW w:w="3054" w:type="dxa"/>
          </w:tcPr>
          <w:p w:rsidR="00A94704" w:rsidRPr="00A94704" w:rsidRDefault="00740AAA" w:rsidP="00B342EF">
            <w:pPr>
              <w:rPr>
                <w:lang w:val="ru-RU"/>
              </w:rPr>
            </w:pPr>
            <w:r>
              <w:rPr>
                <w:lang w:val="ru-RU"/>
              </w:rPr>
              <w:t>35 л/мин</w:t>
            </w:r>
          </w:p>
        </w:tc>
        <w:tc>
          <w:tcPr>
            <w:tcW w:w="2268" w:type="dxa"/>
          </w:tcPr>
          <w:p w:rsidR="00A94704" w:rsidRPr="00B342EF" w:rsidRDefault="00A94704">
            <w:pPr>
              <w:rPr>
                <w:lang w:val="ru-RU"/>
              </w:rPr>
            </w:pPr>
          </w:p>
        </w:tc>
      </w:tr>
      <w:tr w:rsidR="00740AAA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740AAA" w:rsidRPr="00B342EF" w:rsidRDefault="00740AA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40AAA" w:rsidRPr="00A94704" w:rsidRDefault="00740AAA" w:rsidP="007636FE">
            <w:pPr>
              <w:rPr>
                <w:lang w:val="ru-RU"/>
              </w:rPr>
            </w:pPr>
            <w:r w:rsidRPr="00A94704">
              <w:rPr>
                <w:lang w:val="ru-RU"/>
              </w:rPr>
              <w:t xml:space="preserve">Встроенная </w:t>
            </w:r>
            <w:r w:rsidR="007636FE">
              <w:rPr>
                <w:lang w:val="ru-RU"/>
              </w:rPr>
              <w:t xml:space="preserve">автоматическая </w:t>
            </w:r>
            <w:r w:rsidRPr="00A94704">
              <w:rPr>
                <w:lang w:val="ru-RU"/>
              </w:rPr>
              <w:t xml:space="preserve">система </w:t>
            </w:r>
            <w:r w:rsidRPr="00A94704">
              <w:rPr>
                <w:lang w:val="ru-RU"/>
              </w:rPr>
              <w:lastRenderedPageBreak/>
              <w:t xml:space="preserve">эвакуации </w:t>
            </w:r>
            <w:r w:rsidR="007636FE">
              <w:rPr>
                <w:lang w:val="ru-RU"/>
              </w:rPr>
              <w:t xml:space="preserve">отработанных </w:t>
            </w:r>
            <w:r w:rsidRPr="00A94704">
              <w:rPr>
                <w:lang w:val="ru-RU"/>
              </w:rPr>
              <w:t>газов</w:t>
            </w:r>
          </w:p>
        </w:tc>
        <w:tc>
          <w:tcPr>
            <w:tcW w:w="3054" w:type="dxa"/>
          </w:tcPr>
          <w:p w:rsidR="00740AAA" w:rsidRPr="00A94704" w:rsidRDefault="00740AAA" w:rsidP="00B342EF">
            <w:pPr>
              <w:rPr>
                <w:lang w:val="ru-RU"/>
              </w:rPr>
            </w:pPr>
            <w:r w:rsidRPr="00A94704">
              <w:rPr>
                <w:lang w:val="ru-RU"/>
              </w:rPr>
              <w:lastRenderedPageBreak/>
              <w:t>Наличие</w:t>
            </w:r>
          </w:p>
        </w:tc>
        <w:tc>
          <w:tcPr>
            <w:tcW w:w="2268" w:type="dxa"/>
          </w:tcPr>
          <w:p w:rsidR="00740AAA" w:rsidRPr="00B342EF" w:rsidRDefault="00740AAA">
            <w:pPr>
              <w:rPr>
                <w:lang w:val="ru-RU"/>
              </w:rPr>
            </w:pPr>
          </w:p>
        </w:tc>
      </w:tr>
      <w:tr w:rsidR="00A94704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A94704" w:rsidRPr="00B342EF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 w:rsidP="00FA544A">
            <w:pPr>
              <w:rPr>
                <w:lang w:val="ru-RU"/>
              </w:rPr>
            </w:pPr>
            <w:r w:rsidRPr="00A94704">
              <w:rPr>
                <w:lang w:val="ru-RU"/>
              </w:rPr>
              <w:t>Меню на русском языке</w:t>
            </w:r>
          </w:p>
        </w:tc>
        <w:tc>
          <w:tcPr>
            <w:tcW w:w="3054" w:type="dxa"/>
          </w:tcPr>
          <w:p w:rsidR="00A94704" w:rsidRPr="00A94704" w:rsidRDefault="00A94704" w:rsidP="00B342EF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B342EF" w:rsidRDefault="00A94704">
            <w:pPr>
              <w:rPr>
                <w:lang w:val="ru-RU"/>
              </w:rPr>
            </w:pPr>
          </w:p>
        </w:tc>
      </w:tr>
      <w:tr w:rsidR="007636FE" w:rsidRPr="00B342EF" w:rsidTr="00FC194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2" w:type="dxa"/>
          </w:tcPr>
          <w:p w:rsidR="007636FE" w:rsidRPr="00B342EF" w:rsidRDefault="007636FE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636FE" w:rsidRPr="00A94704" w:rsidRDefault="007636FE" w:rsidP="00FA544A">
            <w:pPr>
              <w:rPr>
                <w:lang w:val="ru-RU"/>
              </w:rPr>
            </w:pPr>
            <w:r>
              <w:rPr>
                <w:lang w:val="ru-RU"/>
              </w:rPr>
              <w:t xml:space="preserve">Вес аппарата, не более </w:t>
            </w:r>
          </w:p>
        </w:tc>
        <w:tc>
          <w:tcPr>
            <w:tcW w:w="3054" w:type="dxa"/>
          </w:tcPr>
          <w:p w:rsidR="007636FE" w:rsidRPr="00A94704" w:rsidRDefault="007636FE" w:rsidP="00B342EF">
            <w:pPr>
              <w:rPr>
                <w:lang w:val="ru-RU"/>
              </w:rPr>
            </w:pPr>
            <w:r>
              <w:rPr>
                <w:lang w:val="ru-RU"/>
              </w:rPr>
              <w:t>110 кг</w:t>
            </w:r>
          </w:p>
        </w:tc>
        <w:tc>
          <w:tcPr>
            <w:tcW w:w="2268" w:type="dxa"/>
          </w:tcPr>
          <w:p w:rsidR="007636FE" w:rsidRPr="00B342EF" w:rsidRDefault="007636FE">
            <w:pPr>
              <w:rPr>
                <w:lang w:val="ru-RU"/>
              </w:rPr>
            </w:pPr>
          </w:p>
        </w:tc>
      </w:tr>
      <w:tr w:rsidR="00FC194F" w:rsidRPr="00A94704" w:rsidTr="00FC19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FC194F" w:rsidRPr="00A94704" w:rsidRDefault="00FC194F">
            <w:pPr>
              <w:ind w:right="-108"/>
              <w:rPr>
                <w:b/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FC194F" w:rsidRPr="00A94704" w:rsidRDefault="00A94704">
            <w:pPr>
              <w:jc w:val="center"/>
              <w:rPr>
                <w:b/>
                <w:lang w:val="ru-RU"/>
              </w:rPr>
            </w:pPr>
            <w:r w:rsidRPr="00A94704">
              <w:rPr>
                <w:b/>
                <w:lang w:val="ru-RU"/>
              </w:rPr>
              <w:t>3. Аппарат ИВЛ</w:t>
            </w:r>
          </w:p>
        </w:tc>
      </w:tr>
      <w:tr w:rsidR="00FC194F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A94704" w:rsidRDefault="00FC194F" w:rsidP="001011D1">
            <w:pPr>
              <w:numPr>
                <w:ilvl w:val="0"/>
                <w:numId w:val="8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A94704" w:rsidRDefault="00FC194F">
            <w:pPr>
              <w:rPr>
                <w:lang w:val="ru-RU"/>
              </w:rPr>
            </w:pPr>
            <w:r w:rsidRPr="00A94704">
              <w:rPr>
                <w:lang w:val="ru-RU"/>
              </w:rPr>
              <w:t>Пневматический привод</w:t>
            </w:r>
          </w:p>
        </w:tc>
        <w:tc>
          <w:tcPr>
            <w:tcW w:w="3054" w:type="dxa"/>
          </w:tcPr>
          <w:p w:rsidR="00FC194F" w:rsidRPr="00A94704" w:rsidRDefault="00FC194F">
            <w:pPr>
              <w:rPr>
                <w:lang w:val="ru-RU"/>
              </w:rPr>
            </w:pPr>
            <w:r w:rsidRPr="00A94704">
              <w:rPr>
                <w:lang w:val="ru-RU"/>
              </w:rPr>
              <w:t>Кислород или сжатый воздух</w:t>
            </w:r>
          </w:p>
        </w:tc>
        <w:tc>
          <w:tcPr>
            <w:tcW w:w="2268" w:type="dxa"/>
          </w:tcPr>
          <w:p w:rsidR="00FC194F" w:rsidRPr="00A94704" w:rsidRDefault="00FC194F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Вентилятор, управляемый микропроцессором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Работа от аккумуляторных батарей</w:t>
            </w:r>
            <w:r w:rsidR="00681A33">
              <w:rPr>
                <w:lang w:val="ru-RU"/>
              </w:rPr>
              <w:t>, не менее</w:t>
            </w:r>
          </w:p>
        </w:tc>
        <w:tc>
          <w:tcPr>
            <w:tcW w:w="3054" w:type="dxa"/>
          </w:tcPr>
          <w:p w:rsidR="00A94704" w:rsidRPr="00A94704" w:rsidRDefault="00FB7645" w:rsidP="00FB764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1A33">
              <w:rPr>
                <w:lang w:val="ru-RU"/>
              </w:rPr>
              <w:t>0 минут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7636FE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636FE" w:rsidRPr="00A94704" w:rsidRDefault="007636FE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636FE" w:rsidRPr="00A94704" w:rsidRDefault="007636FE" w:rsidP="007636FE">
            <w:pPr>
              <w:rPr>
                <w:lang w:val="ru-RU"/>
              </w:rPr>
            </w:pPr>
            <w:r>
              <w:rPr>
                <w:lang w:val="ru-RU"/>
              </w:rPr>
              <w:t>Время зарядки аккумуляторов до 100%, не более</w:t>
            </w:r>
          </w:p>
        </w:tc>
        <w:tc>
          <w:tcPr>
            <w:tcW w:w="3054" w:type="dxa"/>
          </w:tcPr>
          <w:p w:rsidR="007636FE" w:rsidRDefault="007636FE">
            <w:pPr>
              <w:rPr>
                <w:lang w:val="ru-RU"/>
              </w:rPr>
            </w:pPr>
            <w:r>
              <w:rPr>
                <w:lang w:val="ru-RU"/>
              </w:rPr>
              <w:t>12 часов</w:t>
            </w:r>
          </w:p>
        </w:tc>
        <w:tc>
          <w:tcPr>
            <w:tcW w:w="2268" w:type="dxa"/>
          </w:tcPr>
          <w:p w:rsidR="007636FE" w:rsidRPr="00A94704" w:rsidRDefault="007636FE">
            <w:pPr>
              <w:rPr>
                <w:lang w:val="ru-RU"/>
              </w:rPr>
            </w:pPr>
          </w:p>
        </w:tc>
      </w:tr>
      <w:tr w:rsidR="00A94704" w:rsidRPr="00A94704" w:rsidTr="0039230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 w:rsidP="001011D1">
            <w:pPr>
              <w:ind w:right="-108"/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A94704" w:rsidRPr="00A94704" w:rsidRDefault="00A94704" w:rsidP="00A94704">
            <w:pPr>
              <w:jc w:val="center"/>
              <w:rPr>
                <w:b/>
                <w:lang w:val="ru-RU"/>
              </w:rPr>
            </w:pPr>
            <w:r w:rsidRPr="00A94704">
              <w:rPr>
                <w:b/>
                <w:lang w:val="ru-RU"/>
              </w:rPr>
              <w:t>4. Режимы ИВЛ</w:t>
            </w:r>
          </w:p>
        </w:tc>
      </w:tr>
      <w:tr w:rsidR="00FC194F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C194F" w:rsidRPr="00A94704" w:rsidRDefault="00FC194F" w:rsidP="001011D1">
            <w:pPr>
              <w:numPr>
                <w:ilvl w:val="0"/>
                <w:numId w:val="9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C194F" w:rsidRPr="00A94704" w:rsidRDefault="00454555" w:rsidP="00454555">
            <w:pPr>
              <w:rPr>
                <w:lang w:val="ru-RU"/>
              </w:rPr>
            </w:pPr>
            <w:r>
              <w:rPr>
                <w:lang w:val="en-US"/>
              </w:rPr>
              <w:t>VCV</w:t>
            </w:r>
            <w:r w:rsidR="00A94704" w:rsidRPr="00A94704">
              <w:rPr>
                <w:lang w:val="ru-RU"/>
              </w:rPr>
              <w:t xml:space="preserve"> - Контролируемая по объему принудительная вентиляция</w:t>
            </w:r>
          </w:p>
        </w:tc>
        <w:tc>
          <w:tcPr>
            <w:tcW w:w="3054" w:type="dxa"/>
          </w:tcPr>
          <w:p w:rsidR="00FC194F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C194F" w:rsidRPr="00A94704" w:rsidRDefault="00FC194F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PCV – Контролируемая по давлению принудительная вентиляция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PSV – Вентиляция с поддержкой давлением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SIMV – Синхронизированная  принудительная прерывистая вентиляция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993439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93439" w:rsidRPr="00A94704" w:rsidRDefault="00993439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993439" w:rsidRPr="00993439" w:rsidRDefault="00993439" w:rsidP="00392301">
            <w:pPr>
              <w:rPr>
                <w:lang w:val="ru-RU"/>
              </w:rPr>
            </w:pPr>
            <w:r w:rsidRPr="0096369E">
              <w:t>PRVT</w:t>
            </w:r>
            <w:r w:rsidRPr="00993439">
              <w:rPr>
                <w:lang w:val="ru-RU"/>
              </w:rPr>
              <w:t xml:space="preserve"> – Вентиляция по целевому объему, регулируемая давлением  </w:t>
            </w:r>
          </w:p>
        </w:tc>
        <w:tc>
          <w:tcPr>
            <w:tcW w:w="3054" w:type="dxa"/>
          </w:tcPr>
          <w:p w:rsidR="00993439" w:rsidRPr="00993439" w:rsidRDefault="00993439" w:rsidP="00392301">
            <w:pPr>
              <w:rPr>
                <w:lang w:val="ru-RU"/>
              </w:rPr>
            </w:pPr>
            <w:r w:rsidRPr="00993439">
              <w:rPr>
                <w:lang w:val="ru-RU"/>
              </w:rPr>
              <w:t>Возможность дополнительного оснащения</w:t>
            </w:r>
          </w:p>
        </w:tc>
        <w:tc>
          <w:tcPr>
            <w:tcW w:w="2268" w:type="dxa"/>
          </w:tcPr>
          <w:p w:rsidR="00993439" w:rsidRPr="00A94704" w:rsidRDefault="00993439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Положительное давление конца выдоха (PEEP)</w:t>
            </w:r>
          </w:p>
        </w:tc>
        <w:tc>
          <w:tcPr>
            <w:tcW w:w="3054" w:type="dxa"/>
          </w:tcPr>
          <w:p w:rsidR="00A94704" w:rsidRDefault="00454555" w:rsidP="00454555"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Спонтанное дыхание (</w:t>
            </w:r>
            <w:proofErr w:type="spellStart"/>
            <w:r w:rsidRPr="00A94704">
              <w:rPr>
                <w:lang w:val="ru-RU"/>
              </w:rPr>
              <w:t>Spont</w:t>
            </w:r>
            <w:proofErr w:type="spellEnd"/>
            <w:r w:rsidRPr="00A94704">
              <w:rPr>
                <w:lang w:val="ru-RU"/>
              </w:rPr>
              <w:t>)</w:t>
            </w:r>
          </w:p>
        </w:tc>
        <w:tc>
          <w:tcPr>
            <w:tcW w:w="3054" w:type="dxa"/>
          </w:tcPr>
          <w:p w:rsidR="00A94704" w:rsidRPr="00454555" w:rsidRDefault="00454555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Ручная вентиляция</w:t>
            </w:r>
          </w:p>
        </w:tc>
        <w:tc>
          <w:tcPr>
            <w:tcW w:w="3054" w:type="dxa"/>
          </w:tcPr>
          <w:p w:rsidR="00A94704" w:rsidRPr="00454555" w:rsidRDefault="00454555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392301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 w:rsidP="001011D1">
            <w:pPr>
              <w:ind w:right="-108"/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A94704" w:rsidRPr="00A94704" w:rsidRDefault="00A94704" w:rsidP="00A94704">
            <w:pPr>
              <w:jc w:val="center"/>
              <w:rPr>
                <w:b/>
                <w:lang w:val="ru-RU"/>
              </w:rPr>
            </w:pPr>
            <w:r w:rsidRPr="00A94704">
              <w:rPr>
                <w:b/>
                <w:lang w:val="ru-RU"/>
              </w:rPr>
              <w:t>5. Параметры вентиляции</w:t>
            </w: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 w:rsidP="001011D1">
            <w:pPr>
              <w:numPr>
                <w:ilvl w:val="0"/>
                <w:numId w:val="10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Нижняя граница установки дыхательного объема, не более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20 мл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Верхняя граница установки дыхательного объема, не менее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1500 мл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740AA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40AAA" w:rsidRPr="00A94704" w:rsidRDefault="00740AA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40AAA" w:rsidRPr="00A94704" w:rsidRDefault="00740AAA" w:rsidP="00740AAA">
            <w:pPr>
              <w:rPr>
                <w:lang w:val="ru-RU"/>
              </w:rPr>
            </w:pPr>
            <w:r>
              <w:rPr>
                <w:lang w:val="ru-RU"/>
              </w:rPr>
              <w:t>Нижняя граница установки минутного объема, не более</w:t>
            </w:r>
          </w:p>
        </w:tc>
        <w:tc>
          <w:tcPr>
            <w:tcW w:w="3054" w:type="dxa"/>
          </w:tcPr>
          <w:p w:rsidR="00740AAA" w:rsidRPr="00A94704" w:rsidRDefault="00740AAA">
            <w:pPr>
              <w:rPr>
                <w:lang w:val="ru-RU"/>
              </w:rPr>
            </w:pPr>
            <w:r>
              <w:rPr>
                <w:lang w:val="ru-RU"/>
              </w:rPr>
              <w:t>0,2 л/мин</w:t>
            </w:r>
          </w:p>
        </w:tc>
        <w:tc>
          <w:tcPr>
            <w:tcW w:w="2268" w:type="dxa"/>
          </w:tcPr>
          <w:p w:rsidR="00740AAA" w:rsidRPr="00A94704" w:rsidRDefault="00740AAA">
            <w:pPr>
              <w:rPr>
                <w:lang w:val="ru-RU"/>
              </w:rPr>
            </w:pPr>
          </w:p>
        </w:tc>
      </w:tr>
      <w:tr w:rsidR="00740AA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40AAA" w:rsidRPr="00A94704" w:rsidRDefault="00740AA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40AAA" w:rsidRPr="00A94704" w:rsidRDefault="00740AAA" w:rsidP="00740AAA">
            <w:pPr>
              <w:rPr>
                <w:lang w:val="ru-RU"/>
              </w:rPr>
            </w:pPr>
            <w:r>
              <w:rPr>
                <w:lang w:val="ru-RU"/>
              </w:rPr>
              <w:t xml:space="preserve">Верхняя </w:t>
            </w:r>
            <w:r w:rsidRPr="00740AAA">
              <w:rPr>
                <w:lang w:val="ru-RU"/>
              </w:rPr>
              <w:t xml:space="preserve">граница установки минутного объема, не </w:t>
            </w:r>
            <w:r>
              <w:rPr>
                <w:lang w:val="ru-RU"/>
              </w:rPr>
              <w:t>менее</w:t>
            </w:r>
          </w:p>
        </w:tc>
        <w:tc>
          <w:tcPr>
            <w:tcW w:w="3054" w:type="dxa"/>
          </w:tcPr>
          <w:p w:rsidR="00740AAA" w:rsidRPr="00A94704" w:rsidRDefault="00740AAA">
            <w:pPr>
              <w:rPr>
                <w:lang w:val="ru-RU"/>
              </w:rPr>
            </w:pPr>
            <w:r>
              <w:rPr>
                <w:lang w:val="ru-RU"/>
              </w:rPr>
              <w:t>60 л/мин</w:t>
            </w:r>
          </w:p>
        </w:tc>
        <w:tc>
          <w:tcPr>
            <w:tcW w:w="2268" w:type="dxa"/>
          </w:tcPr>
          <w:p w:rsidR="00740AAA" w:rsidRPr="00A94704" w:rsidRDefault="00740AAA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Нижняя граница установки частоты дыхания, не более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 xml:space="preserve">4 вдоха в мин  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Верхняя граница установки частоты дыхания, не менее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80 вдохов в мин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 w:rsidP="0071016C">
            <w:pPr>
              <w:rPr>
                <w:lang w:val="ru-RU"/>
              </w:rPr>
            </w:pPr>
            <w:r w:rsidRPr="00A94704">
              <w:rPr>
                <w:lang w:val="ru-RU"/>
              </w:rPr>
              <w:t>Нижняя граница установки ограничения давления</w:t>
            </w:r>
            <w:r w:rsidR="0071016C">
              <w:rPr>
                <w:lang w:val="ru-RU"/>
              </w:rPr>
              <w:t xml:space="preserve"> на вдохе</w:t>
            </w:r>
            <w:r w:rsidRPr="00A94704">
              <w:rPr>
                <w:lang w:val="ru-RU"/>
              </w:rPr>
              <w:t>, не более</w:t>
            </w:r>
          </w:p>
        </w:tc>
        <w:tc>
          <w:tcPr>
            <w:tcW w:w="3054" w:type="dxa"/>
          </w:tcPr>
          <w:p w:rsidR="00A94704" w:rsidRPr="00A94704" w:rsidRDefault="0071016C" w:rsidP="0071016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94704" w:rsidRPr="00A94704">
              <w:rPr>
                <w:lang w:val="ru-RU"/>
              </w:rPr>
              <w:t xml:space="preserve"> см Н2О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Верхняя граница установки ограничения давления</w:t>
            </w:r>
            <w:r w:rsidR="0071016C">
              <w:rPr>
                <w:lang w:val="ru-RU"/>
              </w:rPr>
              <w:t xml:space="preserve"> на вдохе</w:t>
            </w:r>
            <w:r w:rsidRPr="00A94704">
              <w:rPr>
                <w:lang w:val="ru-RU"/>
              </w:rPr>
              <w:t>, не менее</w:t>
            </w:r>
          </w:p>
        </w:tc>
        <w:tc>
          <w:tcPr>
            <w:tcW w:w="3054" w:type="dxa"/>
          </w:tcPr>
          <w:p w:rsidR="00A94704" w:rsidRPr="00A94704" w:rsidRDefault="0071016C" w:rsidP="0071016C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  <w:r w:rsidR="00A94704" w:rsidRPr="00A94704">
              <w:rPr>
                <w:lang w:val="ru-RU"/>
              </w:rPr>
              <w:t xml:space="preserve"> см Н2О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Нижняя граница установки давления ПДКВ, не более</w:t>
            </w:r>
          </w:p>
        </w:tc>
        <w:tc>
          <w:tcPr>
            <w:tcW w:w="3054" w:type="dxa"/>
          </w:tcPr>
          <w:p w:rsidR="00A94704" w:rsidRPr="00A94704" w:rsidRDefault="00A94704">
            <w:pPr>
              <w:rPr>
                <w:lang w:val="ru-RU"/>
              </w:rPr>
            </w:pPr>
            <w:r w:rsidRPr="00A94704">
              <w:rPr>
                <w:lang w:val="ru-RU"/>
              </w:rPr>
              <w:t>4 см Н2О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A9470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A94704" w:rsidRPr="00A94704" w:rsidRDefault="00A9470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A94704" w:rsidRPr="00A9470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Верхняя граница установки давления ПДКВ, не менее</w:t>
            </w:r>
          </w:p>
        </w:tc>
        <w:tc>
          <w:tcPr>
            <w:tcW w:w="3054" w:type="dxa"/>
          </w:tcPr>
          <w:p w:rsidR="00A94704" w:rsidRPr="00A9470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20 см Н2О</w:t>
            </w:r>
          </w:p>
        </w:tc>
        <w:tc>
          <w:tcPr>
            <w:tcW w:w="2268" w:type="dxa"/>
          </w:tcPr>
          <w:p w:rsidR="00A94704" w:rsidRPr="00A94704" w:rsidRDefault="00A94704">
            <w:pPr>
              <w:rPr>
                <w:lang w:val="ru-RU"/>
              </w:rPr>
            </w:pPr>
          </w:p>
        </w:tc>
      </w:tr>
      <w:tr w:rsidR="009E702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E7024" w:rsidRPr="00A94704" w:rsidRDefault="009E702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Возможность полностью отключить ПДКВ (ПДКВ = 0 см Н2О)</w:t>
            </w:r>
          </w:p>
        </w:tc>
        <w:tc>
          <w:tcPr>
            <w:tcW w:w="3054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9E7024" w:rsidRPr="00A94704" w:rsidRDefault="009E7024">
            <w:pPr>
              <w:rPr>
                <w:lang w:val="ru-RU"/>
              </w:rPr>
            </w:pPr>
          </w:p>
        </w:tc>
      </w:tr>
      <w:tr w:rsidR="00740AA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40AAA" w:rsidRPr="00A94704" w:rsidRDefault="00740AA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40AAA" w:rsidRPr="00740AAA" w:rsidRDefault="00740AAA" w:rsidP="00740AAA">
            <w:pPr>
              <w:rPr>
                <w:lang w:val="ru-RU"/>
              </w:rPr>
            </w:pPr>
            <w:r w:rsidRPr="00740AAA">
              <w:rPr>
                <w:lang w:val="ru-RU"/>
              </w:rPr>
              <w:t xml:space="preserve">Нижняя граница установки давления </w:t>
            </w:r>
            <w:r>
              <w:rPr>
                <w:lang w:val="ru-RU"/>
              </w:rPr>
              <w:t>поддержки,</w:t>
            </w:r>
            <w:r w:rsidRPr="00740AAA">
              <w:rPr>
                <w:lang w:val="ru-RU"/>
              </w:rPr>
              <w:t xml:space="preserve"> не более</w:t>
            </w:r>
          </w:p>
        </w:tc>
        <w:tc>
          <w:tcPr>
            <w:tcW w:w="3054" w:type="dxa"/>
          </w:tcPr>
          <w:p w:rsidR="00740AAA" w:rsidRPr="009E7024" w:rsidRDefault="00740AAA">
            <w:pPr>
              <w:rPr>
                <w:lang w:val="ru-RU"/>
              </w:rPr>
            </w:pPr>
            <w:r>
              <w:rPr>
                <w:lang w:val="ru-RU"/>
              </w:rPr>
              <w:t>4 см Н2О</w:t>
            </w:r>
          </w:p>
        </w:tc>
        <w:tc>
          <w:tcPr>
            <w:tcW w:w="2268" w:type="dxa"/>
          </w:tcPr>
          <w:p w:rsidR="00740AAA" w:rsidRPr="00A94704" w:rsidRDefault="00740AAA">
            <w:pPr>
              <w:rPr>
                <w:lang w:val="ru-RU"/>
              </w:rPr>
            </w:pPr>
          </w:p>
        </w:tc>
      </w:tr>
      <w:tr w:rsidR="00740AA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40AAA" w:rsidRPr="00A94704" w:rsidRDefault="00740AA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40AAA" w:rsidRPr="00740AAA" w:rsidRDefault="00740AAA" w:rsidP="00740AAA">
            <w:pPr>
              <w:rPr>
                <w:lang w:val="ru-RU"/>
              </w:rPr>
            </w:pPr>
            <w:r w:rsidRPr="00740AAA">
              <w:rPr>
                <w:lang w:val="ru-RU"/>
              </w:rPr>
              <w:t xml:space="preserve">Верхняя граница установки давления </w:t>
            </w:r>
            <w:r>
              <w:rPr>
                <w:lang w:val="ru-RU"/>
              </w:rPr>
              <w:t>поддержки</w:t>
            </w:r>
            <w:r w:rsidRPr="00740AAA">
              <w:rPr>
                <w:lang w:val="ru-RU"/>
              </w:rPr>
              <w:t>, не менее</w:t>
            </w:r>
          </w:p>
        </w:tc>
        <w:tc>
          <w:tcPr>
            <w:tcW w:w="3054" w:type="dxa"/>
          </w:tcPr>
          <w:p w:rsidR="00740AAA" w:rsidRPr="009E7024" w:rsidRDefault="00740AAA">
            <w:pPr>
              <w:rPr>
                <w:lang w:val="ru-RU"/>
              </w:rPr>
            </w:pPr>
            <w:r>
              <w:rPr>
                <w:lang w:val="ru-RU"/>
              </w:rPr>
              <w:t>50 см Н2О</w:t>
            </w:r>
          </w:p>
        </w:tc>
        <w:tc>
          <w:tcPr>
            <w:tcW w:w="2268" w:type="dxa"/>
          </w:tcPr>
          <w:p w:rsidR="00740AAA" w:rsidRPr="00A94704" w:rsidRDefault="00740AAA">
            <w:pPr>
              <w:rPr>
                <w:lang w:val="ru-RU"/>
              </w:rPr>
            </w:pPr>
          </w:p>
        </w:tc>
      </w:tr>
      <w:tr w:rsidR="009E702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E7024" w:rsidRPr="00A94704" w:rsidRDefault="009E702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Нижняя граница установки соотношения вдох: выдох, не более</w:t>
            </w:r>
          </w:p>
        </w:tc>
        <w:tc>
          <w:tcPr>
            <w:tcW w:w="3054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 xml:space="preserve">3:1  </w:t>
            </w:r>
          </w:p>
        </w:tc>
        <w:tc>
          <w:tcPr>
            <w:tcW w:w="2268" w:type="dxa"/>
          </w:tcPr>
          <w:p w:rsidR="009E7024" w:rsidRPr="00A94704" w:rsidRDefault="009E7024">
            <w:pPr>
              <w:rPr>
                <w:lang w:val="ru-RU"/>
              </w:rPr>
            </w:pPr>
          </w:p>
        </w:tc>
      </w:tr>
      <w:tr w:rsidR="009E702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E7024" w:rsidRPr="00A94704" w:rsidRDefault="009E702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Верхняя граница установки соотношения вдох: выдох, не менее</w:t>
            </w:r>
          </w:p>
        </w:tc>
        <w:tc>
          <w:tcPr>
            <w:tcW w:w="3054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1:9.9</w:t>
            </w:r>
          </w:p>
        </w:tc>
        <w:tc>
          <w:tcPr>
            <w:tcW w:w="2268" w:type="dxa"/>
          </w:tcPr>
          <w:p w:rsidR="009E7024" w:rsidRPr="00A94704" w:rsidRDefault="009E7024">
            <w:pPr>
              <w:rPr>
                <w:lang w:val="ru-RU"/>
              </w:rPr>
            </w:pPr>
          </w:p>
        </w:tc>
      </w:tr>
      <w:tr w:rsidR="009E702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E7024" w:rsidRPr="00A94704" w:rsidRDefault="009E702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Концентрация кислорода, в диапазоне не уже</w:t>
            </w:r>
          </w:p>
        </w:tc>
        <w:tc>
          <w:tcPr>
            <w:tcW w:w="3054" w:type="dxa"/>
          </w:tcPr>
          <w:p w:rsidR="009E7024" w:rsidRPr="009E7024" w:rsidRDefault="009E7024">
            <w:pPr>
              <w:rPr>
                <w:lang w:val="ru-RU"/>
              </w:rPr>
            </w:pPr>
            <w:r w:rsidRPr="009E7024">
              <w:rPr>
                <w:lang w:val="ru-RU"/>
              </w:rPr>
              <w:t>От 21 до 100%</w:t>
            </w:r>
          </w:p>
        </w:tc>
        <w:tc>
          <w:tcPr>
            <w:tcW w:w="2268" w:type="dxa"/>
          </w:tcPr>
          <w:p w:rsidR="009E7024" w:rsidRPr="00A94704" w:rsidRDefault="009E7024">
            <w:pPr>
              <w:rPr>
                <w:lang w:val="ru-RU"/>
              </w:rPr>
            </w:pPr>
          </w:p>
        </w:tc>
      </w:tr>
      <w:tr w:rsidR="00635038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35038" w:rsidRPr="00A94704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71016C">
            <w:pPr>
              <w:rPr>
                <w:lang w:val="ru-RU"/>
              </w:rPr>
            </w:pPr>
            <w:r w:rsidRPr="00635038">
              <w:rPr>
                <w:lang w:val="ru-RU"/>
              </w:rPr>
              <w:t xml:space="preserve">Нижняя граница установки уровня триггера </w:t>
            </w:r>
            <w:r w:rsidR="0071016C">
              <w:rPr>
                <w:lang w:val="ru-RU"/>
              </w:rPr>
              <w:t>вдоха</w:t>
            </w:r>
            <w:r w:rsidRPr="00635038">
              <w:rPr>
                <w:lang w:val="ru-RU"/>
              </w:rPr>
              <w:t>, не более</w:t>
            </w:r>
          </w:p>
        </w:tc>
        <w:tc>
          <w:tcPr>
            <w:tcW w:w="3054" w:type="dxa"/>
          </w:tcPr>
          <w:p w:rsidR="00635038" w:rsidRPr="00635038" w:rsidRDefault="0071016C" w:rsidP="0071016C">
            <w:pPr>
              <w:rPr>
                <w:lang w:val="ru-RU"/>
              </w:rPr>
            </w:pPr>
            <w:r>
              <w:rPr>
                <w:lang w:val="ru-RU"/>
              </w:rPr>
              <w:t>1 л/мин</w:t>
            </w:r>
            <w:r w:rsidR="00635038" w:rsidRPr="00635038">
              <w:rPr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635038" w:rsidRPr="00A94704" w:rsidRDefault="00635038">
            <w:pPr>
              <w:rPr>
                <w:lang w:val="ru-RU"/>
              </w:rPr>
            </w:pPr>
          </w:p>
        </w:tc>
      </w:tr>
      <w:tr w:rsidR="009E702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E7024" w:rsidRPr="00A94704" w:rsidRDefault="009E702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9E7024" w:rsidRPr="009E7024" w:rsidRDefault="00635038" w:rsidP="0071016C">
            <w:pPr>
              <w:rPr>
                <w:lang w:val="ru-RU"/>
              </w:rPr>
            </w:pPr>
            <w:r w:rsidRPr="00635038">
              <w:rPr>
                <w:lang w:val="ru-RU"/>
              </w:rPr>
              <w:t>Верхняя граница установки уровня триггера в</w:t>
            </w:r>
            <w:r w:rsidR="0071016C">
              <w:rPr>
                <w:lang w:val="ru-RU"/>
              </w:rPr>
              <w:t>доха</w:t>
            </w:r>
            <w:r w:rsidRPr="00635038">
              <w:rPr>
                <w:lang w:val="ru-RU"/>
              </w:rPr>
              <w:t>, не менее</w:t>
            </w:r>
          </w:p>
        </w:tc>
        <w:tc>
          <w:tcPr>
            <w:tcW w:w="3054" w:type="dxa"/>
          </w:tcPr>
          <w:p w:rsidR="009E7024" w:rsidRPr="009E7024" w:rsidRDefault="0071016C" w:rsidP="0071016C">
            <w:pPr>
              <w:rPr>
                <w:lang w:val="ru-RU"/>
              </w:rPr>
            </w:pPr>
            <w:r>
              <w:rPr>
                <w:lang w:val="ru-RU"/>
              </w:rPr>
              <w:t>10 л/мин</w:t>
            </w:r>
          </w:p>
        </w:tc>
        <w:tc>
          <w:tcPr>
            <w:tcW w:w="2268" w:type="dxa"/>
          </w:tcPr>
          <w:p w:rsidR="009E7024" w:rsidRPr="00A94704" w:rsidRDefault="009E7024">
            <w:pPr>
              <w:rPr>
                <w:lang w:val="ru-RU"/>
              </w:rPr>
            </w:pPr>
          </w:p>
        </w:tc>
      </w:tr>
      <w:tr w:rsidR="0071016C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1016C" w:rsidRPr="00A94704" w:rsidRDefault="0071016C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1016C" w:rsidRPr="0071016C" w:rsidRDefault="0071016C" w:rsidP="00392301">
            <w:pPr>
              <w:rPr>
                <w:lang w:val="ru-RU"/>
              </w:rPr>
            </w:pPr>
            <w:r w:rsidRPr="0071016C">
              <w:rPr>
                <w:lang w:val="ru-RU"/>
              </w:rPr>
              <w:t>Нижняя граница установки уровня триггера в</w:t>
            </w:r>
            <w:r>
              <w:rPr>
                <w:lang w:val="ru-RU"/>
              </w:rPr>
              <w:t>ы</w:t>
            </w:r>
            <w:r w:rsidRPr="0071016C">
              <w:rPr>
                <w:lang w:val="ru-RU"/>
              </w:rPr>
              <w:t>доха, не более</w:t>
            </w:r>
          </w:p>
        </w:tc>
        <w:tc>
          <w:tcPr>
            <w:tcW w:w="3054" w:type="dxa"/>
          </w:tcPr>
          <w:p w:rsidR="0071016C" w:rsidRDefault="0071016C" w:rsidP="0071016C">
            <w:pPr>
              <w:rPr>
                <w:lang w:val="ru-RU"/>
              </w:rPr>
            </w:pPr>
            <w:r>
              <w:rPr>
                <w:lang w:val="ru-RU"/>
              </w:rPr>
              <w:t>10% дыхательного цикла</w:t>
            </w:r>
          </w:p>
        </w:tc>
        <w:tc>
          <w:tcPr>
            <w:tcW w:w="2268" w:type="dxa"/>
          </w:tcPr>
          <w:p w:rsidR="0071016C" w:rsidRPr="00A94704" w:rsidRDefault="0071016C">
            <w:pPr>
              <w:rPr>
                <w:lang w:val="ru-RU"/>
              </w:rPr>
            </w:pPr>
          </w:p>
        </w:tc>
      </w:tr>
      <w:tr w:rsidR="0071016C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1016C" w:rsidRPr="00A94704" w:rsidRDefault="0071016C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1016C" w:rsidRPr="0071016C" w:rsidRDefault="0071016C" w:rsidP="00392301">
            <w:pPr>
              <w:rPr>
                <w:lang w:val="ru-RU"/>
              </w:rPr>
            </w:pPr>
            <w:r w:rsidRPr="0071016C">
              <w:rPr>
                <w:lang w:val="ru-RU"/>
              </w:rPr>
              <w:t xml:space="preserve">Верхняя граница установки уровня триггера </w:t>
            </w:r>
            <w:r w:rsidRPr="0071016C">
              <w:rPr>
                <w:lang w:val="ru-RU"/>
              </w:rPr>
              <w:lastRenderedPageBreak/>
              <w:t>в</w:t>
            </w:r>
            <w:r>
              <w:rPr>
                <w:lang w:val="ru-RU"/>
              </w:rPr>
              <w:t>ы</w:t>
            </w:r>
            <w:r w:rsidRPr="0071016C">
              <w:rPr>
                <w:lang w:val="ru-RU"/>
              </w:rPr>
              <w:t>доха, не менее</w:t>
            </w:r>
          </w:p>
        </w:tc>
        <w:tc>
          <w:tcPr>
            <w:tcW w:w="3054" w:type="dxa"/>
          </w:tcPr>
          <w:p w:rsidR="0071016C" w:rsidRDefault="0071016C" w:rsidP="007101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80% дыхательного цикла</w:t>
            </w:r>
          </w:p>
        </w:tc>
        <w:tc>
          <w:tcPr>
            <w:tcW w:w="2268" w:type="dxa"/>
          </w:tcPr>
          <w:p w:rsidR="0071016C" w:rsidRPr="00A94704" w:rsidRDefault="0071016C">
            <w:pPr>
              <w:rPr>
                <w:lang w:val="ru-RU"/>
              </w:rPr>
            </w:pPr>
          </w:p>
        </w:tc>
      </w:tr>
      <w:tr w:rsidR="00635038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35038" w:rsidRPr="00A94704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71016C">
            <w:pPr>
              <w:rPr>
                <w:lang w:val="ru-RU"/>
              </w:rPr>
            </w:pPr>
            <w:r w:rsidRPr="00635038">
              <w:rPr>
                <w:lang w:val="ru-RU"/>
              </w:rPr>
              <w:t xml:space="preserve">Нижняя граница установки продолжительности </w:t>
            </w:r>
            <w:r w:rsidR="0071016C">
              <w:rPr>
                <w:lang w:val="ru-RU"/>
              </w:rPr>
              <w:t>инспираторной паузы</w:t>
            </w:r>
            <w:r w:rsidRPr="00635038">
              <w:rPr>
                <w:lang w:val="ru-RU"/>
              </w:rPr>
              <w:t>, не более</w:t>
            </w:r>
          </w:p>
        </w:tc>
        <w:tc>
          <w:tcPr>
            <w:tcW w:w="3054" w:type="dxa"/>
          </w:tcPr>
          <w:p w:rsidR="00635038" w:rsidRPr="00635038" w:rsidRDefault="00635038">
            <w:pPr>
              <w:rPr>
                <w:lang w:val="ru-RU"/>
              </w:rPr>
            </w:pPr>
            <w:r w:rsidRPr="00635038">
              <w:rPr>
                <w:lang w:val="ru-RU"/>
              </w:rPr>
              <w:t>0% дыхательного цикла</w:t>
            </w:r>
          </w:p>
        </w:tc>
        <w:tc>
          <w:tcPr>
            <w:tcW w:w="2268" w:type="dxa"/>
          </w:tcPr>
          <w:p w:rsidR="00635038" w:rsidRPr="00A94704" w:rsidRDefault="00635038">
            <w:pPr>
              <w:rPr>
                <w:lang w:val="ru-RU"/>
              </w:rPr>
            </w:pPr>
          </w:p>
        </w:tc>
      </w:tr>
      <w:tr w:rsidR="00635038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35038" w:rsidRPr="00A94704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71016C">
            <w:pPr>
              <w:rPr>
                <w:lang w:val="ru-RU"/>
              </w:rPr>
            </w:pPr>
            <w:r w:rsidRPr="00635038">
              <w:rPr>
                <w:lang w:val="ru-RU"/>
              </w:rPr>
              <w:t xml:space="preserve">Верхняя граница установки продолжительности </w:t>
            </w:r>
            <w:r w:rsidR="0071016C">
              <w:rPr>
                <w:lang w:val="ru-RU"/>
              </w:rPr>
              <w:t>инспираторной паузы</w:t>
            </w:r>
            <w:r w:rsidRPr="00635038">
              <w:rPr>
                <w:lang w:val="ru-RU"/>
              </w:rPr>
              <w:t>, не менее</w:t>
            </w:r>
          </w:p>
        </w:tc>
        <w:tc>
          <w:tcPr>
            <w:tcW w:w="3054" w:type="dxa"/>
          </w:tcPr>
          <w:p w:rsidR="00635038" w:rsidRPr="00635038" w:rsidRDefault="00635038">
            <w:pPr>
              <w:rPr>
                <w:lang w:val="ru-RU"/>
              </w:rPr>
            </w:pPr>
            <w:r w:rsidRPr="00635038">
              <w:rPr>
                <w:lang w:val="ru-RU"/>
              </w:rPr>
              <w:t>70% дыхательного цикла</w:t>
            </w:r>
          </w:p>
        </w:tc>
        <w:tc>
          <w:tcPr>
            <w:tcW w:w="2268" w:type="dxa"/>
          </w:tcPr>
          <w:p w:rsidR="00635038" w:rsidRPr="00A94704" w:rsidRDefault="00635038">
            <w:pPr>
              <w:rPr>
                <w:lang w:val="ru-RU"/>
              </w:rPr>
            </w:pPr>
          </w:p>
        </w:tc>
      </w:tr>
      <w:tr w:rsidR="00635038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635038" w:rsidRPr="00A94704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FB7645">
            <w:pPr>
              <w:rPr>
                <w:lang w:val="ru-RU"/>
              </w:rPr>
            </w:pPr>
            <w:r w:rsidRPr="00635038">
              <w:rPr>
                <w:lang w:val="ru-RU"/>
              </w:rPr>
              <w:t xml:space="preserve">Верхняя граница </w:t>
            </w:r>
            <w:r w:rsidR="00FB7645">
              <w:rPr>
                <w:lang w:val="ru-RU"/>
              </w:rPr>
              <w:t>пикового потока</w:t>
            </w:r>
            <w:r w:rsidRPr="00635038">
              <w:rPr>
                <w:lang w:val="ru-RU"/>
              </w:rPr>
              <w:t>, не менее</w:t>
            </w:r>
          </w:p>
        </w:tc>
        <w:tc>
          <w:tcPr>
            <w:tcW w:w="3054" w:type="dxa"/>
          </w:tcPr>
          <w:p w:rsidR="00635038" w:rsidRPr="00635038" w:rsidRDefault="00635038">
            <w:pPr>
              <w:rPr>
                <w:lang w:val="ru-RU"/>
              </w:rPr>
            </w:pPr>
            <w:r w:rsidRPr="00635038">
              <w:rPr>
                <w:lang w:val="ru-RU"/>
              </w:rPr>
              <w:t>120 л/мин</w:t>
            </w:r>
          </w:p>
        </w:tc>
        <w:tc>
          <w:tcPr>
            <w:tcW w:w="2268" w:type="dxa"/>
          </w:tcPr>
          <w:p w:rsidR="00635038" w:rsidRPr="00A94704" w:rsidRDefault="00635038">
            <w:pPr>
              <w:rPr>
                <w:lang w:val="ru-RU"/>
              </w:rPr>
            </w:pPr>
          </w:p>
        </w:tc>
      </w:tr>
      <w:tr w:rsidR="00F97E5A" w:rsidRPr="00A94704" w:rsidTr="003C26A3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ind w:right="-108"/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F97E5A" w:rsidRPr="00F97E5A" w:rsidRDefault="00F97E5A" w:rsidP="00F97E5A">
            <w:pPr>
              <w:ind w:right="-108"/>
              <w:jc w:val="center"/>
              <w:rPr>
                <w:b/>
                <w:lang w:val="ru-RU"/>
              </w:rPr>
            </w:pPr>
            <w:r w:rsidRPr="00F97E5A">
              <w:rPr>
                <w:b/>
                <w:lang w:val="ru-RU"/>
              </w:rPr>
              <w:t>6. Сигналы тревог:</w:t>
            </w: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 w:rsidP="00F97E5A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97E5A">
              <w:rPr>
                <w:lang w:val="ru-RU"/>
              </w:rPr>
              <w:t>игналы тревоги отображаются на экране и</w:t>
            </w:r>
          </w:p>
          <w:p w:rsidR="00F97E5A" w:rsidRPr="00635038" w:rsidRDefault="00F97E5A" w:rsidP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сопровождаются звуковым сигналом.</w:t>
            </w:r>
          </w:p>
        </w:tc>
        <w:tc>
          <w:tcPr>
            <w:tcW w:w="3054" w:type="dxa"/>
          </w:tcPr>
          <w:p w:rsidR="00F97E5A" w:rsidRPr="00635038" w:rsidRDefault="00F97E5A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635038" w:rsidRDefault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Высокое давление в дыхательных путях</w:t>
            </w:r>
            <w:r w:rsidR="004C4FD4">
              <w:rPr>
                <w:lang w:val="ru-RU"/>
              </w:rPr>
              <w:t>, в диапазоне не уже: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10 – 80 см Н2О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635038" w:rsidRDefault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Высокое давление в системе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635038" w:rsidRDefault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Отсоединение</w:t>
            </w:r>
            <w:r w:rsidR="004C4FD4">
              <w:rPr>
                <w:lang w:val="ru-RU"/>
              </w:rPr>
              <w:t xml:space="preserve"> контура пациента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635038" w:rsidRDefault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Низкое давление движущего газа</w:t>
            </w:r>
            <w:r w:rsidR="004C4FD4">
              <w:rPr>
                <w:lang w:val="ru-RU"/>
              </w:rPr>
              <w:t>, при падении давления ниже 2,5 бар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Низкий заряд аккумулятора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 w:rsidP="004C4FD4">
            <w:pPr>
              <w:rPr>
                <w:lang w:val="ru-RU"/>
              </w:rPr>
            </w:pPr>
            <w:r w:rsidRPr="00F97E5A">
              <w:rPr>
                <w:lang w:val="ru-RU"/>
              </w:rPr>
              <w:t>Предел давления</w:t>
            </w:r>
            <w:r w:rsidR="004C4FD4">
              <w:rPr>
                <w:lang w:val="ru-RU"/>
              </w:rPr>
              <w:t xml:space="preserve">: </w:t>
            </w:r>
            <w:r w:rsidR="004C4FD4" w:rsidRPr="004C4FD4">
              <w:rPr>
                <w:lang w:val="ru-RU"/>
              </w:rPr>
              <w:t>максимальное давление в дыхательных путях в режиме</w:t>
            </w:r>
            <w:r w:rsidR="004C4FD4">
              <w:rPr>
                <w:lang w:val="ru-RU"/>
              </w:rPr>
              <w:t xml:space="preserve"> </w:t>
            </w:r>
            <w:r w:rsidR="004C4FD4" w:rsidRPr="004C4FD4">
              <w:rPr>
                <w:lang w:val="ru-RU"/>
              </w:rPr>
              <w:t>PCV ниже заданного давления на вдохе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Высокий поток свежего газа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 w:rsidP="004C4FD4">
            <w:pPr>
              <w:rPr>
                <w:lang w:val="ru-RU"/>
              </w:rPr>
            </w:pPr>
            <w:r w:rsidRPr="00F97E5A">
              <w:rPr>
                <w:lang w:val="ru-RU"/>
              </w:rPr>
              <w:t>Выс</w:t>
            </w:r>
            <w:r w:rsidR="004C4FD4">
              <w:rPr>
                <w:lang w:val="ru-RU"/>
              </w:rPr>
              <w:t>окий</w:t>
            </w:r>
            <w:r w:rsidRPr="00F97E5A">
              <w:rPr>
                <w:lang w:val="ru-RU"/>
              </w:rPr>
              <w:t xml:space="preserve"> % O2 на вдохе</w:t>
            </w:r>
            <w:r w:rsidR="004C4FD4">
              <w:rPr>
                <w:lang w:val="ru-RU"/>
              </w:rPr>
              <w:t xml:space="preserve">, в диапазоне не уже: </w:t>
            </w:r>
          </w:p>
        </w:tc>
        <w:tc>
          <w:tcPr>
            <w:tcW w:w="3054" w:type="dxa"/>
          </w:tcPr>
          <w:p w:rsidR="00F97E5A" w:rsidRPr="00635038" w:rsidRDefault="004C4FD4" w:rsidP="004C4FD4">
            <w:pPr>
              <w:rPr>
                <w:lang w:val="ru-RU"/>
              </w:rPr>
            </w:pPr>
            <w:r>
              <w:rPr>
                <w:lang w:val="ru-RU"/>
              </w:rPr>
              <w:t>19 – 100%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4C4FD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4FD4" w:rsidRPr="00A94704" w:rsidRDefault="004C4FD4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4C4FD4" w:rsidRPr="00F97E5A" w:rsidRDefault="004C4FD4" w:rsidP="004C4FD4">
            <w:pPr>
              <w:rPr>
                <w:lang w:val="ru-RU"/>
              </w:rPr>
            </w:pPr>
            <w:r>
              <w:rPr>
                <w:lang w:val="ru-RU"/>
              </w:rPr>
              <w:t>Возможность отключения тревоги по верхнему пределу % О2 на вдохе</w:t>
            </w:r>
          </w:p>
        </w:tc>
        <w:tc>
          <w:tcPr>
            <w:tcW w:w="3054" w:type="dxa"/>
          </w:tcPr>
          <w:p w:rsidR="004C4FD4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4C4FD4" w:rsidRPr="00A94704" w:rsidRDefault="004C4FD4">
            <w:pPr>
              <w:rPr>
                <w:lang w:val="ru-RU"/>
              </w:rPr>
            </w:pPr>
          </w:p>
        </w:tc>
      </w:tr>
      <w:tr w:rsidR="004C4FD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4FD4" w:rsidRPr="00A94704" w:rsidRDefault="004C4FD4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4C4FD4" w:rsidRPr="00F97E5A" w:rsidRDefault="004C4FD4" w:rsidP="004C4FD4">
            <w:pPr>
              <w:rPr>
                <w:lang w:val="ru-RU"/>
              </w:rPr>
            </w:pPr>
            <w:r w:rsidRPr="004C4FD4">
              <w:rPr>
                <w:lang w:val="ru-RU"/>
              </w:rPr>
              <w:t>Низ</w:t>
            </w:r>
            <w:r>
              <w:rPr>
                <w:lang w:val="ru-RU"/>
              </w:rPr>
              <w:t xml:space="preserve">кий </w:t>
            </w:r>
            <w:r w:rsidRPr="004C4FD4">
              <w:rPr>
                <w:lang w:val="ru-RU"/>
              </w:rPr>
              <w:t>% O2 на вдохе</w:t>
            </w:r>
            <w:r>
              <w:rPr>
                <w:lang w:val="ru-RU"/>
              </w:rPr>
              <w:t>, в диапазоне не уже:</w:t>
            </w:r>
          </w:p>
        </w:tc>
        <w:tc>
          <w:tcPr>
            <w:tcW w:w="3054" w:type="dxa"/>
          </w:tcPr>
          <w:p w:rsidR="004C4FD4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18 – 100%</w:t>
            </w:r>
          </w:p>
        </w:tc>
        <w:tc>
          <w:tcPr>
            <w:tcW w:w="2268" w:type="dxa"/>
          </w:tcPr>
          <w:p w:rsidR="004C4FD4" w:rsidRPr="00A94704" w:rsidRDefault="004C4FD4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 w:rsidP="004C4FD4">
            <w:pPr>
              <w:rPr>
                <w:lang w:val="ru-RU"/>
              </w:rPr>
            </w:pPr>
            <w:r w:rsidRPr="00F97E5A">
              <w:rPr>
                <w:lang w:val="ru-RU"/>
              </w:rPr>
              <w:t>Высокий МО выдоха</w:t>
            </w:r>
            <w:r w:rsidR="004C4FD4">
              <w:rPr>
                <w:lang w:val="ru-RU"/>
              </w:rPr>
              <w:t>, в диапазоне не уже: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0,1 – 80 л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4C4FD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4FD4" w:rsidRPr="00A94704" w:rsidRDefault="004C4FD4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4C4FD4" w:rsidRPr="00F97E5A" w:rsidRDefault="004C4FD4" w:rsidP="004C4FD4">
            <w:pPr>
              <w:rPr>
                <w:lang w:val="ru-RU"/>
              </w:rPr>
            </w:pPr>
            <w:r>
              <w:rPr>
                <w:lang w:val="ru-RU"/>
              </w:rPr>
              <w:t>Возможность отключения тревоги по верхнему пределу МО</w:t>
            </w:r>
          </w:p>
        </w:tc>
        <w:tc>
          <w:tcPr>
            <w:tcW w:w="3054" w:type="dxa"/>
          </w:tcPr>
          <w:p w:rsidR="004C4FD4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4C4FD4" w:rsidRPr="00A94704" w:rsidRDefault="004C4FD4">
            <w:pPr>
              <w:rPr>
                <w:lang w:val="ru-RU"/>
              </w:rPr>
            </w:pPr>
          </w:p>
        </w:tc>
      </w:tr>
      <w:tr w:rsidR="004C4FD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C4FD4" w:rsidRPr="00A94704" w:rsidRDefault="004C4FD4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4C4FD4" w:rsidRPr="00F97E5A" w:rsidRDefault="004C4FD4" w:rsidP="004C4FD4">
            <w:pPr>
              <w:rPr>
                <w:lang w:val="ru-RU"/>
              </w:rPr>
            </w:pPr>
            <w:r w:rsidRPr="004C4FD4">
              <w:rPr>
                <w:lang w:val="ru-RU"/>
              </w:rPr>
              <w:t>Низкий МО выдоха</w:t>
            </w:r>
            <w:r>
              <w:rPr>
                <w:lang w:val="ru-RU"/>
              </w:rPr>
              <w:t>, в диапазоне не уже:</w:t>
            </w:r>
          </w:p>
        </w:tc>
        <w:tc>
          <w:tcPr>
            <w:tcW w:w="3054" w:type="dxa"/>
          </w:tcPr>
          <w:p w:rsidR="004C4FD4" w:rsidRPr="00635038" w:rsidRDefault="00823D54">
            <w:pPr>
              <w:rPr>
                <w:lang w:val="ru-RU"/>
              </w:rPr>
            </w:pPr>
            <w:r>
              <w:rPr>
                <w:lang w:val="ru-RU"/>
              </w:rPr>
              <w:t>0,0 – 79,9 л</w:t>
            </w:r>
          </w:p>
        </w:tc>
        <w:tc>
          <w:tcPr>
            <w:tcW w:w="2268" w:type="dxa"/>
          </w:tcPr>
          <w:p w:rsidR="004C4FD4" w:rsidRPr="00A94704" w:rsidRDefault="004C4FD4">
            <w:pPr>
              <w:rPr>
                <w:lang w:val="ru-RU"/>
              </w:rPr>
            </w:pPr>
          </w:p>
        </w:tc>
      </w:tr>
      <w:tr w:rsidR="00823D54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23D54" w:rsidRPr="00A94704" w:rsidRDefault="00823D54" w:rsidP="00F97E5A">
            <w:pPr>
              <w:numPr>
                <w:ilvl w:val="0"/>
                <w:numId w:val="16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823D54" w:rsidRPr="004C4FD4" w:rsidRDefault="00823D54" w:rsidP="00823D54">
            <w:pPr>
              <w:rPr>
                <w:lang w:val="ru-RU"/>
              </w:rPr>
            </w:pPr>
            <w:r w:rsidRPr="00823D54">
              <w:rPr>
                <w:lang w:val="ru-RU"/>
              </w:rPr>
              <w:t xml:space="preserve">Возможность отключения тревоги по </w:t>
            </w:r>
            <w:r>
              <w:rPr>
                <w:lang w:val="ru-RU"/>
              </w:rPr>
              <w:t>нижнему</w:t>
            </w:r>
            <w:r w:rsidRPr="00823D54">
              <w:rPr>
                <w:lang w:val="ru-RU"/>
              </w:rPr>
              <w:t xml:space="preserve"> пределу МО</w:t>
            </w:r>
          </w:p>
        </w:tc>
        <w:tc>
          <w:tcPr>
            <w:tcW w:w="3054" w:type="dxa"/>
          </w:tcPr>
          <w:p w:rsidR="00823D54" w:rsidRDefault="00823D5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823D54" w:rsidRPr="00A94704" w:rsidRDefault="00823D54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635038" w:rsidRDefault="00F97E5A">
            <w:pPr>
              <w:rPr>
                <w:lang w:val="ru-RU"/>
              </w:rPr>
            </w:pPr>
            <w:r w:rsidRPr="00F97E5A">
              <w:rPr>
                <w:lang w:val="ru-RU"/>
              </w:rPr>
              <w:t>Сбой сетевого питания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 w:rsidP="00F97E5A">
            <w:pPr>
              <w:rPr>
                <w:lang w:val="ru-RU"/>
              </w:rPr>
            </w:pPr>
            <w:r>
              <w:rPr>
                <w:lang w:val="ru-RU"/>
              </w:rPr>
              <w:t>Сбой системы</w:t>
            </w:r>
            <w:r w:rsidR="00D669C4">
              <w:rPr>
                <w:lang w:val="ru-RU"/>
              </w:rPr>
              <w:t>: отказ микропроцессорного блока управления ИВЛ</w:t>
            </w:r>
          </w:p>
        </w:tc>
        <w:tc>
          <w:tcPr>
            <w:tcW w:w="3054" w:type="dxa"/>
          </w:tcPr>
          <w:p w:rsidR="00F97E5A" w:rsidRPr="00635038" w:rsidRDefault="004C4FD4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Pr="00F97E5A" w:rsidRDefault="00F97E5A" w:rsidP="00F97E5A">
            <w:pPr>
              <w:rPr>
                <w:lang w:val="ru-RU"/>
              </w:rPr>
            </w:pPr>
            <w:r>
              <w:rPr>
                <w:lang w:val="ru-RU"/>
              </w:rPr>
              <w:t>Слишком высокий ДО</w:t>
            </w:r>
          </w:p>
        </w:tc>
        <w:tc>
          <w:tcPr>
            <w:tcW w:w="3054" w:type="dxa"/>
          </w:tcPr>
          <w:p w:rsidR="00F97E5A" w:rsidRPr="00635038" w:rsidRDefault="00186A09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F97E5A" w:rsidRPr="00A94704" w:rsidTr="00FC194F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F97E5A" w:rsidRPr="00A94704" w:rsidRDefault="00F97E5A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97E5A" w:rsidRDefault="00F97E5A" w:rsidP="00186A0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97E5A">
              <w:rPr>
                <w:lang w:val="ru-RU"/>
              </w:rPr>
              <w:t>Резервный режим PSV - переключение на PCV</w:t>
            </w:r>
            <w:r w:rsidR="00186A09">
              <w:rPr>
                <w:lang w:val="ru-RU"/>
              </w:rPr>
              <w:t xml:space="preserve">: отсутствие попытки самостоятельного вдоха пациента, принудительный переход </w:t>
            </w:r>
            <w:r w:rsidR="00186A09" w:rsidRPr="00186A09">
              <w:rPr>
                <w:lang w:val="ru-RU"/>
              </w:rPr>
              <w:t>блока ИВЛ в режим PCV</w:t>
            </w:r>
          </w:p>
        </w:tc>
        <w:tc>
          <w:tcPr>
            <w:tcW w:w="3054" w:type="dxa"/>
          </w:tcPr>
          <w:p w:rsidR="00F97E5A" w:rsidRPr="00635038" w:rsidRDefault="00186A09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F97E5A" w:rsidRPr="00A94704" w:rsidRDefault="00F97E5A">
            <w:pPr>
              <w:rPr>
                <w:lang w:val="ru-RU"/>
              </w:rPr>
            </w:pPr>
          </w:p>
        </w:tc>
      </w:tr>
      <w:tr w:rsidR="00635038" w:rsidRPr="00635038" w:rsidTr="003923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 w:rsidP="001011D1">
            <w:pPr>
              <w:ind w:right="-108"/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635038" w:rsidRPr="00635038" w:rsidRDefault="00FB7645" w:rsidP="00FB7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635038" w:rsidRPr="00635038">
              <w:rPr>
                <w:b/>
                <w:lang w:val="ru-RU"/>
              </w:rPr>
              <w:t>. Мобильная тележка</w:t>
            </w:r>
          </w:p>
        </w:tc>
      </w:tr>
      <w:tr w:rsidR="00635038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 w:rsidP="001011D1">
            <w:pPr>
              <w:numPr>
                <w:ilvl w:val="0"/>
                <w:numId w:val="12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3F1150">
            <w:pPr>
              <w:rPr>
                <w:lang w:val="ru-RU"/>
              </w:rPr>
            </w:pPr>
            <w:r w:rsidRPr="00635038">
              <w:rPr>
                <w:lang w:val="ru-RU"/>
              </w:rPr>
              <w:t>Антистатические колеса с тормозами на передних колесах</w:t>
            </w:r>
          </w:p>
        </w:tc>
        <w:tc>
          <w:tcPr>
            <w:tcW w:w="3054" w:type="dxa"/>
          </w:tcPr>
          <w:p w:rsidR="00635038" w:rsidRPr="00635038" w:rsidRDefault="00635038" w:rsidP="003F1150">
            <w:pPr>
              <w:rPr>
                <w:lang w:val="ru-RU"/>
              </w:rPr>
            </w:pPr>
            <w:r w:rsidRPr="00635038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35038" w:rsidRPr="00635038" w:rsidRDefault="00635038">
            <w:pPr>
              <w:rPr>
                <w:lang w:val="ru-RU"/>
              </w:rPr>
            </w:pPr>
          </w:p>
        </w:tc>
      </w:tr>
      <w:tr w:rsidR="00635038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3F1150">
            <w:pPr>
              <w:rPr>
                <w:lang w:val="ru-RU"/>
              </w:rPr>
            </w:pPr>
            <w:r w:rsidRPr="00635038">
              <w:rPr>
                <w:lang w:val="ru-RU"/>
              </w:rPr>
              <w:t>Рабочий столик</w:t>
            </w:r>
          </w:p>
        </w:tc>
        <w:tc>
          <w:tcPr>
            <w:tcW w:w="3054" w:type="dxa"/>
          </w:tcPr>
          <w:p w:rsidR="00635038" w:rsidRPr="00635038" w:rsidRDefault="00635038" w:rsidP="003F1150">
            <w:pPr>
              <w:rPr>
                <w:lang w:val="ru-RU"/>
              </w:rPr>
            </w:pPr>
            <w:r w:rsidRPr="00635038"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35038" w:rsidRPr="00635038" w:rsidRDefault="00635038">
            <w:pPr>
              <w:rPr>
                <w:lang w:val="ru-RU"/>
              </w:rPr>
            </w:pPr>
          </w:p>
        </w:tc>
      </w:tr>
      <w:tr w:rsidR="00454555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454555" w:rsidRPr="00635038" w:rsidRDefault="00454555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454555" w:rsidRPr="00635038" w:rsidRDefault="00454555" w:rsidP="003F1150">
            <w:pPr>
              <w:rPr>
                <w:lang w:val="ru-RU"/>
              </w:rPr>
            </w:pPr>
            <w:r>
              <w:rPr>
                <w:lang w:val="ru-RU"/>
              </w:rPr>
              <w:t>Максимальная нагрузка на рабочий столик, не менее</w:t>
            </w:r>
          </w:p>
        </w:tc>
        <w:tc>
          <w:tcPr>
            <w:tcW w:w="3054" w:type="dxa"/>
          </w:tcPr>
          <w:p w:rsidR="00454555" w:rsidRPr="00635038" w:rsidRDefault="00454555" w:rsidP="003F1150">
            <w:pPr>
              <w:rPr>
                <w:lang w:val="ru-RU"/>
              </w:rPr>
            </w:pPr>
            <w:r>
              <w:rPr>
                <w:lang w:val="ru-RU"/>
              </w:rPr>
              <w:t>40 кг</w:t>
            </w:r>
          </w:p>
        </w:tc>
        <w:tc>
          <w:tcPr>
            <w:tcW w:w="2268" w:type="dxa"/>
          </w:tcPr>
          <w:p w:rsidR="00454555" w:rsidRPr="00635038" w:rsidRDefault="00454555">
            <w:pPr>
              <w:rPr>
                <w:lang w:val="ru-RU"/>
              </w:rPr>
            </w:pPr>
          </w:p>
        </w:tc>
      </w:tr>
      <w:tr w:rsidR="00FB7645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FB7645" w:rsidRPr="00635038" w:rsidRDefault="00FB7645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FB7645" w:rsidRDefault="00FB7645" w:rsidP="003F1150">
            <w:pPr>
              <w:rPr>
                <w:lang w:val="ru-RU"/>
              </w:rPr>
            </w:pPr>
            <w:r>
              <w:rPr>
                <w:lang w:val="ru-RU"/>
              </w:rPr>
              <w:t>Выдвижные ящики для принадлежностей, не менее</w:t>
            </w:r>
          </w:p>
        </w:tc>
        <w:tc>
          <w:tcPr>
            <w:tcW w:w="3054" w:type="dxa"/>
          </w:tcPr>
          <w:p w:rsidR="00FB7645" w:rsidRDefault="00FB7645" w:rsidP="003F1150">
            <w:pPr>
              <w:rPr>
                <w:lang w:val="ru-RU"/>
              </w:rPr>
            </w:pPr>
            <w:r>
              <w:rPr>
                <w:lang w:val="ru-RU"/>
              </w:rPr>
              <w:t>2 ящиков</w:t>
            </w:r>
          </w:p>
        </w:tc>
        <w:tc>
          <w:tcPr>
            <w:tcW w:w="2268" w:type="dxa"/>
          </w:tcPr>
          <w:p w:rsidR="00FB7645" w:rsidRPr="00635038" w:rsidRDefault="00FB7645">
            <w:pPr>
              <w:rPr>
                <w:lang w:val="ru-RU"/>
              </w:rPr>
            </w:pPr>
          </w:p>
        </w:tc>
      </w:tr>
      <w:tr w:rsidR="00BF71F9" w:rsidRPr="00635038" w:rsidTr="00157E7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BF71F9" w:rsidRPr="00635038" w:rsidRDefault="00BF71F9" w:rsidP="00BF71F9">
            <w:pPr>
              <w:ind w:right="-108"/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BF71F9" w:rsidRPr="00BF71F9" w:rsidRDefault="00BF71F9" w:rsidP="00BF71F9">
            <w:pPr>
              <w:jc w:val="center"/>
              <w:rPr>
                <w:b/>
                <w:lang w:val="ru-RU"/>
              </w:rPr>
            </w:pPr>
            <w:r w:rsidRPr="00BF71F9">
              <w:rPr>
                <w:b/>
                <w:lang w:val="ru-RU"/>
              </w:rPr>
              <w:t>8. Компрессор:</w:t>
            </w:r>
          </w:p>
        </w:tc>
      </w:tr>
      <w:tr w:rsidR="00BF71F9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BF71F9" w:rsidRPr="00635038" w:rsidRDefault="00BF71F9" w:rsidP="00BF71F9">
            <w:pPr>
              <w:numPr>
                <w:ilvl w:val="0"/>
                <w:numId w:val="17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F71F9" w:rsidRDefault="00BF71F9" w:rsidP="00BF71F9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Компрессор, включая: осушитель воздуха, ресивер, шумопоглощающий кожух. </w:t>
            </w:r>
          </w:p>
        </w:tc>
        <w:tc>
          <w:tcPr>
            <w:tcW w:w="3054" w:type="dxa"/>
          </w:tcPr>
          <w:p w:rsidR="00BF71F9" w:rsidRDefault="00BF71F9" w:rsidP="003F1150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BF71F9" w:rsidRPr="00635038" w:rsidRDefault="00BF71F9">
            <w:pPr>
              <w:rPr>
                <w:lang w:val="ru-RU"/>
              </w:rPr>
            </w:pPr>
          </w:p>
        </w:tc>
      </w:tr>
      <w:tr w:rsidR="00635038" w:rsidRPr="00635038" w:rsidTr="003923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 w:rsidP="001011D1">
            <w:pPr>
              <w:ind w:right="-108"/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635038" w:rsidRPr="00635038" w:rsidRDefault="00F97E5A" w:rsidP="00F97E5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635038" w:rsidRPr="00635038">
              <w:rPr>
                <w:b/>
                <w:lang w:val="ru-RU"/>
              </w:rPr>
              <w:t>. Комплектация</w:t>
            </w:r>
          </w:p>
        </w:tc>
      </w:tr>
      <w:tr w:rsidR="00635038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 w:rsidP="001011D1">
            <w:pPr>
              <w:numPr>
                <w:ilvl w:val="0"/>
                <w:numId w:val="14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3F1150">
            <w:pPr>
              <w:rPr>
                <w:lang w:val="ru-RU"/>
              </w:rPr>
            </w:pPr>
            <w:r w:rsidRPr="00635038">
              <w:rPr>
                <w:lang w:val="ru-RU"/>
              </w:rPr>
              <w:t>Наркозно - дыхательный аппарат, 3-х газовая модель</w:t>
            </w:r>
          </w:p>
        </w:tc>
        <w:tc>
          <w:tcPr>
            <w:tcW w:w="3054" w:type="dxa"/>
          </w:tcPr>
          <w:p w:rsidR="00635038" w:rsidRPr="00635038" w:rsidRDefault="00635038" w:rsidP="003F1150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2268" w:type="dxa"/>
          </w:tcPr>
          <w:p w:rsidR="00635038" w:rsidRPr="00635038" w:rsidRDefault="00635038">
            <w:pPr>
              <w:rPr>
                <w:lang w:val="ru-RU"/>
              </w:rPr>
            </w:pPr>
          </w:p>
        </w:tc>
      </w:tr>
      <w:tr w:rsidR="00635038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392301">
            <w:pPr>
              <w:rPr>
                <w:lang w:val="ru-RU"/>
              </w:rPr>
            </w:pPr>
            <w:r w:rsidRPr="00635038">
              <w:rPr>
                <w:lang w:val="ru-RU"/>
              </w:rPr>
              <w:t>Каскадные ротаметры со встроенной защитой от гипоксии, 3 трубки</w:t>
            </w:r>
          </w:p>
        </w:tc>
        <w:tc>
          <w:tcPr>
            <w:tcW w:w="3054" w:type="dxa"/>
          </w:tcPr>
          <w:p w:rsidR="00635038" w:rsidRPr="009703CB" w:rsidRDefault="00635038" w:rsidP="00392301">
            <w:r w:rsidRPr="009703CB">
              <w:t>1 шт.</w:t>
            </w:r>
          </w:p>
        </w:tc>
        <w:tc>
          <w:tcPr>
            <w:tcW w:w="2268" w:type="dxa"/>
          </w:tcPr>
          <w:p w:rsidR="00635038" w:rsidRPr="00635038" w:rsidRDefault="00635038">
            <w:pPr>
              <w:rPr>
                <w:lang w:val="ru-RU"/>
              </w:rPr>
            </w:pPr>
          </w:p>
        </w:tc>
      </w:tr>
      <w:tr w:rsidR="00635038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C42647" w:rsidRDefault="00635038" w:rsidP="00392301">
            <w:r w:rsidRPr="00C42647">
              <w:t xml:space="preserve">Держатель для 2 </w:t>
            </w:r>
            <w:proofErr w:type="spellStart"/>
            <w:r w:rsidRPr="00C42647">
              <w:t>испарителей</w:t>
            </w:r>
            <w:proofErr w:type="spellEnd"/>
          </w:p>
        </w:tc>
        <w:tc>
          <w:tcPr>
            <w:tcW w:w="3054" w:type="dxa"/>
          </w:tcPr>
          <w:p w:rsidR="00635038" w:rsidRPr="009703CB" w:rsidRDefault="00635038" w:rsidP="00392301">
            <w:r w:rsidRPr="009703CB">
              <w:t>1 шт.</w:t>
            </w:r>
          </w:p>
        </w:tc>
        <w:tc>
          <w:tcPr>
            <w:tcW w:w="2268" w:type="dxa"/>
          </w:tcPr>
          <w:p w:rsidR="00635038" w:rsidRPr="00635038" w:rsidRDefault="00635038">
            <w:pPr>
              <w:rPr>
                <w:lang w:val="ru-RU"/>
              </w:rPr>
            </w:pPr>
          </w:p>
        </w:tc>
      </w:tr>
      <w:tr w:rsidR="00635038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35038" w:rsidRPr="00635038" w:rsidRDefault="00635038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35038" w:rsidRPr="00635038" w:rsidRDefault="00635038" w:rsidP="00392301">
            <w:pPr>
              <w:rPr>
                <w:lang w:val="ru-RU"/>
              </w:rPr>
            </w:pPr>
            <w:r w:rsidRPr="00635038">
              <w:rPr>
                <w:lang w:val="ru-RU"/>
              </w:rPr>
              <w:t xml:space="preserve">Испаритель для </w:t>
            </w:r>
            <w:proofErr w:type="spellStart"/>
            <w:r w:rsidRPr="00635038">
              <w:rPr>
                <w:lang w:val="ru-RU"/>
              </w:rPr>
              <w:t>Севофлюрана</w:t>
            </w:r>
            <w:proofErr w:type="spellEnd"/>
            <w:r w:rsidRPr="00635038">
              <w:rPr>
                <w:lang w:val="ru-RU"/>
              </w:rPr>
              <w:t xml:space="preserve">, крепление </w:t>
            </w:r>
            <w:proofErr w:type="spellStart"/>
            <w:r w:rsidRPr="00C42647">
              <w:t>Selecatec</w:t>
            </w:r>
            <w:proofErr w:type="spellEnd"/>
          </w:p>
        </w:tc>
        <w:tc>
          <w:tcPr>
            <w:tcW w:w="3054" w:type="dxa"/>
          </w:tcPr>
          <w:p w:rsidR="00635038" w:rsidRDefault="00635038" w:rsidP="00392301">
            <w:r w:rsidRPr="009703CB">
              <w:t>1 шт.</w:t>
            </w:r>
          </w:p>
        </w:tc>
        <w:tc>
          <w:tcPr>
            <w:tcW w:w="2268" w:type="dxa"/>
          </w:tcPr>
          <w:p w:rsidR="00635038" w:rsidRPr="00635038" w:rsidRDefault="00635038">
            <w:pPr>
              <w:rPr>
                <w:lang w:val="ru-RU"/>
              </w:rPr>
            </w:pPr>
          </w:p>
        </w:tc>
      </w:tr>
      <w:tr w:rsidR="007F6D54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7F6D54" w:rsidRPr="00635038" w:rsidRDefault="007F6D5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F6D54" w:rsidRPr="00635038" w:rsidRDefault="007F6D54" w:rsidP="00392301">
            <w:pPr>
              <w:rPr>
                <w:lang w:val="ru-RU"/>
              </w:rPr>
            </w:pPr>
            <w:r>
              <w:rPr>
                <w:lang w:val="ru-RU"/>
              </w:rPr>
              <w:t>Встроенный аспиратор</w:t>
            </w:r>
          </w:p>
        </w:tc>
        <w:tc>
          <w:tcPr>
            <w:tcW w:w="3054" w:type="dxa"/>
          </w:tcPr>
          <w:p w:rsidR="007F6D54" w:rsidRPr="007F6D54" w:rsidRDefault="007F6D54" w:rsidP="00392301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2268" w:type="dxa"/>
          </w:tcPr>
          <w:p w:rsidR="007F6D54" w:rsidRPr="00635038" w:rsidRDefault="007F6D54">
            <w:pPr>
              <w:rPr>
                <w:lang w:val="ru-RU"/>
              </w:rPr>
            </w:pPr>
          </w:p>
        </w:tc>
      </w:tr>
      <w:tr w:rsidR="007F6D54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7F6D54" w:rsidRPr="00635038" w:rsidRDefault="007F6D5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F6D54" w:rsidRDefault="007F6D54" w:rsidP="00392301">
            <w:pPr>
              <w:rPr>
                <w:lang w:val="ru-RU"/>
              </w:rPr>
            </w:pPr>
            <w:r>
              <w:rPr>
                <w:lang w:val="ru-RU"/>
              </w:rPr>
              <w:t>Автоклавируемый абсорбер</w:t>
            </w:r>
          </w:p>
        </w:tc>
        <w:tc>
          <w:tcPr>
            <w:tcW w:w="3054" w:type="dxa"/>
          </w:tcPr>
          <w:p w:rsidR="007F6D54" w:rsidRDefault="007F6D54" w:rsidP="00392301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2268" w:type="dxa"/>
          </w:tcPr>
          <w:p w:rsidR="007F6D54" w:rsidRPr="00635038" w:rsidRDefault="007F6D54">
            <w:pPr>
              <w:rPr>
                <w:lang w:val="ru-RU"/>
              </w:rPr>
            </w:pPr>
          </w:p>
        </w:tc>
      </w:tr>
      <w:tr w:rsidR="007F6D54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7F6D54" w:rsidRPr="00635038" w:rsidRDefault="007F6D54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7F6D54" w:rsidRDefault="00213100" w:rsidP="00213100">
            <w:pPr>
              <w:rPr>
                <w:lang w:val="ru-RU"/>
              </w:rPr>
            </w:pPr>
            <w:r>
              <w:rPr>
                <w:lang w:val="ru-RU"/>
              </w:rPr>
              <w:t>Фильтры абсорбера, не менее</w:t>
            </w:r>
          </w:p>
        </w:tc>
        <w:tc>
          <w:tcPr>
            <w:tcW w:w="3054" w:type="dxa"/>
          </w:tcPr>
          <w:p w:rsidR="007F6D54" w:rsidRDefault="00213100" w:rsidP="00392301">
            <w:pPr>
              <w:rPr>
                <w:lang w:val="ru-RU"/>
              </w:rPr>
            </w:pPr>
            <w:r>
              <w:rPr>
                <w:lang w:val="ru-RU"/>
              </w:rPr>
              <w:t>40 шт.</w:t>
            </w:r>
          </w:p>
        </w:tc>
        <w:tc>
          <w:tcPr>
            <w:tcW w:w="2268" w:type="dxa"/>
          </w:tcPr>
          <w:p w:rsidR="007F6D54" w:rsidRPr="00635038" w:rsidRDefault="007F6D54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35038" w:rsidRDefault="0066753B" w:rsidP="00213100">
            <w:pPr>
              <w:rPr>
                <w:lang w:val="ru-RU"/>
              </w:rPr>
            </w:pPr>
            <w:r w:rsidRPr="00635038">
              <w:rPr>
                <w:lang w:val="ru-RU"/>
              </w:rPr>
              <w:t>Автоклавируемый дыхательный контур для взрослых</w:t>
            </w:r>
          </w:p>
        </w:tc>
        <w:tc>
          <w:tcPr>
            <w:tcW w:w="3054" w:type="dxa"/>
          </w:tcPr>
          <w:p w:rsidR="0066753B" w:rsidRPr="006C65F6" w:rsidRDefault="00213100" w:rsidP="00213100">
            <w:r>
              <w:rPr>
                <w:lang w:val="ru-RU"/>
              </w:rPr>
              <w:t>1 комплект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35038" w:rsidRDefault="0066753B" w:rsidP="00CB0F0E">
            <w:pPr>
              <w:rPr>
                <w:lang w:val="ru-RU"/>
              </w:rPr>
            </w:pPr>
            <w:r w:rsidRPr="00635038">
              <w:rPr>
                <w:lang w:val="ru-RU"/>
              </w:rPr>
              <w:t xml:space="preserve">Комплект шлангов высокого давления для </w:t>
            </w:r>
            <w:r w:rsidR="00CB0F0E">
              <w:rPr>
                <w:lang w:val="ru-RU"/>
              </w:rPr>
              <w:t>О2</w:t>
            </w:r>
            <w:r w:rsidRPr="00635038">
              <w:rPr>
                <w:lang w:val="ru-RU"/>
              </w:rPr>
              <w:t xml:space="preserve">, </w:t>
            </w:r>
            <w:r w:rsidR="00CB0F0E">
              <w:rPr>
                <w:lang w:val="en-US"/>
              </w:rPr>
              <w:t>N</w:t>
            </w:r>
            <w:r w:rsidR="00CB0F0E" w:rsidRPr="00B80B91">
              <w:rPr>
                <w:lang w:val="ru-RU"/>
              </w:rPr>
              <w:t>2</w:t>
            </w:r>
            <w:r w:rsidR="00CB0F0E">
              <w:rPr>
                <w:lang w:val="en-US"/>
              </w:rPr>
              <w:t>O</w:t>
            </w:r>
            <w:r w:rsidRPr="00635038">
              <w:rPr>
                <w:lang w:val="ru-RU"/>
              </w:rPr>
              <w:t>, воздуха</w:t>
            </w:r>
            <w:r w:rsidR="007F6D54">
              <w:rPr>
                <w:lang w:val="ru-RU"/>
              </w:rPr>
              <w:t xml:space="preserve"> и эвакуации отработанных газов, </w:t>
            </w:r>
            <w:r w:rsidRPr="00635038">
              <w:rPr>
                <w:lang w:val="ru-RU"/>
              </w:rPr>
              <w:t xml:space="preserve">с цветной кодировкой, каждый не менее </w:t>
            </w:r>
            <w:r>
              <w:rPr>
                <w:lang w:val="ru-RU"/>
              </w:rPr>
              <w:t>4</w:t>
            </w:r>
            <w:r w:rsidRPr="00635038">
              <w:rPr>
                <w:lang w:val="ru-RU"/>
              </w:rPr>
              <w:t xml:space="preserve"> м длиной</w:t>
            </w:r>
          </w:p>
        </w:tc>
        <w:tc>
          <w:tcPr>
            <w:tcW w:w="3054" w:type="dxa"/>
          </w:tcPr>
          <w:p w:rsidR="0066753B" w:rsidRDefault="0066753B" w:rsidP="00392301">
            <w:r w:rsidRPr="006C65F6">
              <w:t xml:space="preserve">1 </w:t>
            </w:r>
            <w:proofErr w:type="spellStart"/>
            <w:r w:rsidRPr="006C65F6">
              <w:t>комплект</w:t>
            </w:r>
            <w:proofErr w:type="spellEnd"/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213100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213100" w:rsidRPr="00635038" w:rsidRDefault="00213100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213100" w:rsidRPr="00635038" w:rsidRDefault="00213100" w:rsidP="00213100">
            <w:pPr>
              <w:rPr>
                <w:lang w:val="ru-RU"/>
              </w:rPr>
            </w:pPr>
            <w:r>
              <w:rPr>
                <w:lang w:val="ru-RU"/>
              </w:rPr>
              <w:t>Фильтры пациента бактериальные, не менее</w:t>
            </w:r>
          </w:p>
        </w:tc>
        <w:tc>
          <w:tcPr>
            <w:tcW w:w="3054" w:type="dxa"/>
          </w:tcPr>
          <w:p w:rsidR="00213100" w:rsidRPr="00213100" w:rsidRDefault="00213100" w:rsidP="00392301">
            <w:pPr>
              <w:rPr>
                <w:lang w:val="ru-RU"/>
              </w:rPr>
            </w:pPr>
            <w:r>
              <w:rPr>
                <w:lang w:val="ru-RU"/>
              </w:rPr>
              <w:t>100 шт.</w:t>
            </w:r>
          </w:p>
        </w:tc>
        <w:tc>
          <w:tcPr>
            <w:tcW w:w="2268" w:type="dxa"/>
          </w:tcPr>
          <w:p w:rsidR="00213100" w:rsidRPr="00635038" w:rsidRDefault="00213100">
            <w:pPr>
              <w:rPr>
                <w:lang w:val="ru-RU"/>
              </w:rPr>
            </w:pPr>
          </w:p>
        </w:tc>
      </w:tr>
      <w:tr w:rsidR="00B80B91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B80B91" w:rsidRPr="00635038" w:rsidRDefault="00B80B91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80B91" w:rsidRPr="00213100" w:rsidRDefault="00B80B91" w:rsidP="00B80B91">
            <w:pPr>
              <w:rPr>
                <w:lang w:val="ru-RU"/>
              </w:rPr>
            </w:pPr>
            <w:r w:rsidRPr="00B80B91">
              <w:rPr>
                <w:lang w:val="ru-RU"/>
              </w:rPr>
              <w:t xml:space="preserve">Автоклавируемая наркозная маска, размер </w:t>
            </w:r>
            <w:r>
              <w:rPr>
                <w:lang w:val="ru-RU"/>
              </w:rPr>
              <w:t>3</w:t>
            </w:r>
          </w:p>
        </w:tc>
        <w:tc>
          <w:tcPr>
            <w:tcW w:w="3054" w:type="dxa"/>
          </w:tcPr>
          <w:p w:rsidR="00B80B91" w:rsidRPr="00B80B91" w:rsidRDefault="00B80B91" w:rsidP="00213100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2268" w:type="dxa"/>
          </w:tcPr>
          <w:p w:rsidR="00B80B91" w:rsidRPr="00635038" w:rsidRDefault="00B80B91">
            <w:pPr>
              <w:rPr>
                <w:lang w:val="ru-RU"/>
              </w:rPr>
            </w:pPr>
          </w:p>
        </w:tc>
      </w:tr>
      <w:tr w:rsidR="00B80B91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B80B91" w:rsidRPr="00635038" w:rsidRDefault="00B80B91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80B91" w:rsidRPr="00B80B91" w:rsidRDefault="00B80B91" w:rsidP="00B80B91">
            <w:pPr>
              <w:rPr>
                <w:lang w:val="ru-RU"/>
              </w:rPr>
            </w:pPr>
            <w:r w:rsidRPr="00B80B91">
              <w:rPr>
                <w:lang w:val="ru-RU"/>
              </w:rPr>
              <w:t xml:space="preserve">Автоклавируемая наркозная маска, размер </w:t>
            </w:r>
            <w:r>
              <w:rPr>
                <w:lang w:val="ru-RU"/>
              </w:rPr>
              <w:t>4</w:t>
            </w:r>
          </w:p>
        </w:tc>
        <w:tc>
          <w:tcPr>
            <w:tcW w:w="3054" w:type="dxa"/>
          </w:tcPr>
          <w:p w:rsidR="00B80B91" w:rsidRPr="00B80B91" w:rsidRDefault="00B80B91" w:rsidP="00213100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2268" w:type="dxa"/>
          </w:tcPr>
          <w:p w:rsidR="00B80B91" w:rsidRPr="00635038" w:rsidRDefault="00B80B91">
            <w:pPr>
              <w:rPr>
                <w:lang w:val="ru-RU"/>
              </w:rPr>
            </w:pPr>
          </w:p>
        </w:tc>
      </w:tr>
      <w:tr w:rsidR="00B80B91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B80B91" w:rsidRPr="00635038" w:rsidRDefault="00B80B91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80B91" w:rsidRPr="00213100" w:rsidRDefault="00B80B91" w:rsidP="00B80B91">
            <w:pPr>
              <w:rPr>
                <w:lang w:val="ru-RU"/>
              </w:rPr>
            </w:pPr>
            <w:r w:rsidRPr="00B80B91">
              <w:rPr>
                <w:lang w:val="ru-RU"/>
              </w:rPr>
              <w:t xml:space="preserve">Автоклавируемая наркозная маска, размер </w:t>
            </w:r>
            <w:r>
              <w:rPr>
                <w:lang w:val="ru-RU"/>
              </w:rPr>
              <w:t>5</w:t>
            </w:r>
          </w:p>
        </w:tc>
        <w:tc>
          <w:tcPr>
            <w:tcW w:w="3054" w:type="dxa"/>
          </w:tcPr>
          <w:p w:rsidR="00B80B91" w:rsidRPr="00B80B91" w:rsidRDefault="00B80B91" w:rsidP="00213100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2268" w:type="dxa"/>
          </w:tcPr>
          <w:p w:rsidR="00B80B91" w:rsidRPr="00635038" w:rsidRDefault="00B80B91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213100" w:rsidP="00213100">
            <w:pPr>
              <w:rPr>
                <w:lang w:val="ru-RU"/>
              </w:rPr>
            </w:pPr>
            <w:r>
              <w:rPr>
                <w:lang w:val="ru-RU"/>
              </w:rPr>
              <w:t>Датчик потока взрослый, автоклавируемый, не менее</w:t>
            </w:r>
          </w:p>
        </w:tc>
        <w:tc>
          <w:tcPr>
            <w:tcW w:w="3054" w:type="dxa"/>
          </w:tcPr>
          <w:p w:rsidR="0066753B" w:rsidRDefault="00213100" w:rsidP="00213100">
            <w:r>
              <w:rPr>
                <w:lang w:val="ru-RU"/>
              </w:rPr>
              <w:t>2 шт.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66753B" w:rsidP="00213100">
            <w:pPr>
              <w:rPr>
                <w:lang w:val="ru-RU"/>
              </w:rPr>
            </w:pPr>
            <w:r w:rsidRPr="0066753B">
              <w:rPr>
                <w:lang w:val="ru-RU"/>
              </w:rPr>
              <w:t xml:space="preserve">Мешок дыхательный, </w:t>
            </w:r>
            <w:r w:rsidR="00213100">
              <w:rPr>
                <w:lang w:val="ru-RU"/>
              </w:rPr>
              <w:t xml:space="preserve">автоклавируемый, объемом не менее </w:t>
            </w:r>
            <w:r w:rsidRPr="0066753B">
              <w:rPr>
                <w:lang w:val="ru-RU"/>
              </w:rPr>
              <w:t>2 л</w:t>
            </w:r>
          </w:p>
        </w:tc>
        <w:tc>
          <w:tcPr>
            <w:tcW w:w="3054" w:type="dxa"/>
          </w:tcPr>
          <w:p w:rsidR="0066753B" w:rsidRPr="00D17257" w:rsidRDefault="00213100" w:rsidP="00213100">
            <w:r>
              <w:rPr>
                <w:lang w:val="ru-RU"/>
              </w:rPr>
              <w:t>1</w:t>
            </w:r>
            <w:r w:rsidR="0066753B" w:rsidRPr="00D17257">
              <w:t xml:space="preserve"> шт.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BF71F9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BF71F9" w:rsidRPr="00635038" w:rsidRDefault="00BF71F9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BF71F9" w:rsidRPr="00B80B91" w:rsidRDefault="00BF71F9" w:rsidP="00BF71F9">
            <w:pPr>
              <w:rPr>
                <w:lang w:val="ru-RU"/>
              </w:rPr>
            </w:pPr>
            <w:r>
              <w:rPr>
                <w:lang w:val="ru-RU"/>
              </w:rPr>
              <w:t>Компрессор</w:t>
            </w:r>
          </w:p>
        </w:tc>
        <w:tc>
          <w:tcPr>
            <w:tcW w:w="3054" w:type="dxa"/>
          </w:tcPr>
          <w:p w:rsidR="00BF71F9" w:rsidRDefault="00BF71F9" w:rsidP="00213100">
            <w:pPr>
              <w:rPr>
                <w:lang w:val="ru-RU"/>
              </w:rPr>
            </w:pPr>
            <w:r>
              <w:rPr>
                <w:lang w:val="ru-RU"/>
              </w:rPr>
              <w:t>1 шт.</w:t>
            </w:r>
          </w:p>
        </w:tc>
        <w:tc>
          <w:tcPr>
            <w:tcW w:w="2268" w:type="dxa"/>
          </w:tcPr>
          <w:p w:rsidR="00BF71F9" w:rsidRPr="00635038" w:rsidRDefault="00BF71F9">
            <w:pPr>
              <w:rPr>
                <w:lang w:val="ru-RU"/>
              </w:rPr>
            </w:pPr>
          </w:p>
        </w:tc>
      </w:tr>
      <w:tr w:rsidR="0066753B" w:rsidRPr="00635038" w:rsidTr="003923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 w:rsidP="001011D1">
            <w:pPr>
              <w:ind w:right="-108"/>
              <w:rPr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66753B" w:rsidRPr="0066753B" w:rsidRDefault="001011D1" w:rsidP="001011D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66753B" w:rsidRPr="0066753B">
              <w:rPr>
                <w:b/>
                <w:lang w:val="ru-RU"/>
              </w:rPr>
              <w:t>. Требования по качеству, сертификации поставляемого оборудования и гарантиям изготовителя</w:t>
            </w: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 w:rsidP="001011D1">
            <w:pPr>
              <w:numPr>
                <w:ilvl w:val="0"/>
                <w:numId w:val="1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66753B" w:rsidP="00FB7645">
            <w:pPr>
              <w:rPr>
                <w:lang w:val="ru-RU"/>
              </w:rPr>
            </w:pPr>
            <w:r w:rsidRPr="0066753B">
              <w:rPr>
                <w:lang w:val="ru-RU"/>
              </w:rPr>
              <w:t xml:space="preserve">Регистрационное </w:t>
            </w:r>
            <w:r w:rsidR="007F6D54">
              <w:rPr>
                <w:lang w:val="ru-RU"/>
              </w:rPr>
              <w:t>Удостоверение</w:t>
            </w:r>
            <w:r w:rsidRPr="0066753B">
              <w:rPr>
                <w:lang w:val="ru-RU"/>
              </w:rPr>
              <w:t xml:space="preserve"> </w:t>
            </w:r>
            <w:r w:rsidR="00FB7645">
              <w:rPr>
                <w:lang w:val="ru-RU"/>
              </w:rPr>
              <w:t>Росздравнадзора</w:t>
            </w:r>
          </w:p>
        </w:tc>
        <w:tc>
          <w:tcPr>
            <w:tcW w:w="3054" w:type="dxa"/>
          </w:tcPr>
          <w:p w:rsidR="0066753B" w:rsidRPr="007F6D54" w:rsidRDefault="007F6D54" w:rsidP="00392301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66753B" w:rsidP="00392301">
            <w:pPr>
              <w:rPr>
                <w:lang w:val="ru-RU"/>
              </w:rPr>
            </w:pPr>
            <w:r w:rsidRPr="0066753B">
              <w:rPr>
                <w:lang w:val="ru-RU"/>
              </w:rPr>
              <w:t>Декларация соответствия</w:t>
            </w:r>
          </w:p>
        </w:tc>
        <w:tc>
          <w:tcPr>
            <w:tcW w:w="3054" w:type="dxa"/>
          </w:tcPr>
          <w:p w:rsidR="0066753B" w:rsidRPr="007F6D54" w:rsidRDefault="007F6D54" w:rsidP="00392301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66753B" w:rsidP="00392301">
            <w:pPr>
              <w:rPr>
                <w:lang w:val="ru-RU"/>
              </w:rPr>
            </w:pPr>
            <w:r w:rsidRPr="0066753B">
              <w:rPr>
                <w:lang w:val="ru-RU"/>
              </w:rPr>
              <w:t>Руководство пользователя на русском языке</w:t>
            </w:r>
          </w:p>
        </w:tc>
        <w:tc>
          <w:tcPr>
            <w:tcW w:w="3054" w:type="dxa"/>
          </w:tcPr>
          <w:p w:rsidR="0066753B" w:rsidRPr="007F6D54" w:rsidRDefault="007F6D54" w:rsidP="00392301">
            <w:pPr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66753B" w:rsidP="00392301">
            <w:pPr>
              <w:rPr>
                <w:lang w:val="ru-RU"/>
              </w:rPr>
            </w:pPr>
            <w:r w:rsidRPr="0066753B">
              <w:rPr>
                <w:lang w:val="ru-RU"/>
              </w:rPr>
              <w:t>Гарантия с момента введения в эксплуатацию</w:t>
            </w:r>
          </w:p>
        </w:tc>
        <w:tc>
          <w:tcPr>
            <w:tcW w:w="3054" w:type="dxa"/>
          </w:tcPr>
          <w:p w:rsidR="0066753B" w:rsidRPr="00A24B2F" w:rsidRDefault="007F6D54" w:rsidP="007F6D54">
            <w:r>
              <w:rPr>
                <w:lang w:val="ru-RU"/>
              </w:rPr>
              <w:t>Не менее 12 месяцев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66753B" w:rsidP="00392301">
            <w:pPr>
              <w:rPr>
                <w:lang w:val="ru-RU"/>
              </w:rPr>
            </w:pPr>
            <w:r w:rsidRPr="0066753B">
              <w:rPr>
                <w:lang w:val="ru-RU"/>
              </w:rPr>
              <w:t>Обучение персонала на рабочем месте</w:t>
            </w:r>
          </w:p>
        </w:tc>
        <w:tc>
          <w:tcPr>
            <w:tcW w:w="3054" w:type="dxa"/>
          </w:tcPr>
          <w:p w:rsidR="0066753B" w:rsidRPr="00A24B2F" w:rsidRDefault="007F6D54" w:rsidP="007F6D54"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  <w:tr w:rsidR="0066753B" w:rsidRPr="00635038" w:rsidTr="00FC194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2" w:type="dxa"/>
          </w:tcPr>
          <w:p w:rsidR="0066753B" w:rsidRPr="00635038" w:rsidRDefault="0066753B">
            <w:pPr>
              <w:numPr>
                <w:ilvl w:val="0"/>
                <w:numId w:val="5"/>
              </w:numPr>
              <w:ind w:right="-108"/>
              <w:rPr>
                <w:lang w:val="ru-RU"/>
              </w:rPr>
            </w:pPr>
          </w:p>
        </w:tc>
        <w:tc>
          <w:tcPr>
            <w:tcW w:w="4033" w:type="dxa"/>
          </w:tcPr>
          <w:p w:rsidR="0066753B" w:rsidRPr="0066753B" w:rsidRDefault="0066753B" w:rsidP="00392301">
            <w:pPr>
              <w:rPr>
                <w:lang w:val="ru-RU"/>
              </w:rPr>
            </w:pPr>
            <w:r w:rsidRPr="0066753B">
              <w:rPr>
                <w:lang w:val="ru-RU"/>
              </w:rPr>
              <w:t>Монтаж и пуско-наладочные работы</w:t>
            </w:r>
          </w:p>
        </w:tc>
        <w:tc>
          <w:tcPr>
            <w:tcW w:w="3054" w:type="dxa"/>
          </w:tcPr>
          <w:p w:rsidR="0066753B" w:rsidRDefault="007F6D54" w:rsidP="007F6D54">
            <w:r>
              <w:rPr>
                <w:lang w:val="ru-RU"/>
              </w:rPr>
              <w:t>Наличие</w:t>
            </w:r>
          </w:p>
        </w:tc>
        <w:tc>
          <w:tcPr>
            <w:tcW w:w="2268" w:type="dxa"/>
          </w:tcPr>
          <w:p w:rsidR="0066753B" w:rsidRPr="00635038" w:rsidRDefault="0066753B">
            <w:pPr>
              <w:rPr>
                <w:lang w:val="ru-RU"/>
              </w:rPr>
            </w:pPr>
          </w:p>
        </w:tc>
      </w:tr>
    </w:tbl>
    <w:p w:rsidR="00BC2C25" w:rsidRDefault="00BC2C25">
      <w:pPr>
        <w:rPr>
          <w:rFonts w:ascii="Arial" w:hAnsi="Arial"/>
          <w:lang w:val="ru-RU"/>
        </w:rPr>
      </w:pPr>
    </w:p>
    <w:sectPr w:rsidR="00BC2C25">
      <w:pgSz w:w="11906" w:h="16838"/>
      <w:pgMar w:top="709" w:right="1133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AF9"/>
    <w:multiLevelType w:val="hybridMultilevel"/>
    <w:tmpl w:val="DF845834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E8002D8"/>
    <w:multiLevelType w:val="multilevel"/>
    <w:tmpl w:val="A65203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A44BD9"/>
    <w:multiLevelType w:val="hybridMultilevel"/>
    <w:tmpl w:val="38FA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20CB"/>
    <w:multiLevelType w:val="hybridMultilevel"/>
    <w:tmpl w:val="6AE6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C1402"/>
    <w:multiLevelType w:val="hybridMultilevel"/>
    <w:tmpl w:val="8FD0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3435A"/>
    <w:multiLevelType w:val="hybridMultilevel"/>
    <w:tmpl w:val="1100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26FD"/>
    <w:rsid w:val="000A4DBF"/>
    <w:rsid w:val="001011D1"/>
    <w:rsid w:val="001352F1"/>
    <w:rsid w:val="00157E78"/>
    <w:rsid w:val="00186A09"/>
    <w:rsid w:val="00187B3B"/>
    <w:rsid w:val="001E716B"/>
    <w:rsid w:val="00213100"/>
    <w:rsid w:val="00213AA5"/>
    <w:rsid w:val="002B66CD"/>
    <w:rsid w:val="002F14CB"/>
    <w:rsid w:val="00303B37"/>
    <w:rsid w:val="00352116"/>
    <w:rsid w:val="00392301"/>
    <w:rsid w:val="003C26A3"/>
    <w:rsid w:val="003C69E3"/>
    <w:rsid w:val="003E20CD"/>
    <w:rsid w:val="003F1150"/>
    <w:rsid w:val="004238E0"/>
    <w:rsid w:val="004403B7"/>
    <w:rsid w:val="00454555"/>
    <w:rsid w:val="00462FC8"/>
    <w:rsid w:val="004C4FD4"/>
    <w:rsid w:val="004E696F"/>
    <w:rsid w:val="005068F3"/>
    <w:rsid w:val="005136A7"/>
    <w:rsid w:val="00526928"/>
    <w:rsid w:val="0054253B"/>
    <w:rsid w:val="00562101"/>
    <w:rsid w:val="005F684B"/>
    <w:rsid w:val="00635038"/>
    <w:rsid w:val="0066753B"/>
    <w:rsid w:val="006774E4"/>
    <w:rsid w:val="00681A33"/>
    <w:rsid w:val="006A2657"/>
    <w:rsid w:val="00703AD7"/>
    <w:rsid w:val="0071016C"/>
    <w:rsid w:val="00740AAA"/>
    <w:rsid w:val="007636FE"/>
    <w:rsid w:val="007D762D"/>
    <w:rsid w:val="007F6D54"/>
    <w:rsid w:val="00823D54"/>
    <w:rsid w:val="008674C5"/>
    <w:rsid w:val="00943CD4"/>
    <w:rsid w:val="00944E68"/>
    <w:rsid w:val="00993439"/>
    <w:rsid w:val="009E7024"/>
    <w:rsid w:val="00A37A2D"/>
    <w:rsid w:val="00A7049A"/>
    <w:rsid w:val="00A94704"/>
    <w:rsid w:val="00A94CCF"/>
    <w:rsid w:val="00AF0FB3"/>
    <w:rsid w:val="00B342EF"/>
    <w:rsid w:val="00B54F84"/>
    <w:rsid w:val="00B71CE0"/>
    <w:rsid w:val="00B80B91"/>
    <w:rsid w:val="00BA0625"/>
    <w:rsid w:val="00BC2C25"/>
    <w:rsid w:val="00BF26FD"/>
    <w:rsid w:val="00BF71F9"/>
    <w:rsid w:val="00CB0F0E"/>
    <w:rsid w:val="00CC69C4"/>
    <w:rsid w:val="00CD4568"/>
    <w:rsid w:val="00D669C4"/>
    <w:rsid w:val="00DD5A12"/>
    <w:rsid w:val="00DE7B38"/>
    <w:rsid w:val="00E26C58"/>
    <w:rsid w:val="00EB1CFB"/>
    <w:rsid w:val="00F0099D"/>
    <w:rsid w:val="00F97E5A"/>
    <w:rsid w:val="00FA544A"/>
    <w:rsid w:val="00FB7645"/>
    <w:rsid w:val="00FC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21">
    <w:name w:val="Heading 21"/>
    <w:basedOn w:val="a"/>
    <w:pPr>
      <w:numPr>
        <w:ilvl w:val="1"/>
        <w:numId w:val="5"/>
      </w:numPr>
    </w:pPr>
  </w:style>
  <w:style w:type="paragraph" w:customStyle="1" w:styleId="Heading31">
    <w:name w:val="Heading 31"/>
    <w:basedOn w:val="a"/>
    <w:pPr>
      <w:numPr>
        <w:ilvl w:val="2"/>
        <w:numId w:val="5"/>
      </w:numPr>
    </w:pPr>
  </w:style>
  <w:style w:type="paragraph" w:customStyle="1" w:styleId="Heading41">
    <w:name w:val="Heading 41"/>
    <w:basedOn w:val="a"/>
    <w:pPr>
      <w:numPr>
        <w:ilvl w:val="3"/>
        <w:numId w:val="5"/>
      </w:numPr>
    </w:pPr>
  </w:style>
  <w:style w:type="paragraph" w:customStyle="1" w:styleId="Heading51">
    <w:name w:val="Heading 51"/>
    <w:basedOn w:val="a"/>
    <w:pPr>
      <w:numPr>
        <w:ilvl w:val="4"/>
        <w:numId w:val="5"/>
      </w:numPr>
    </w:pPr>
  </w:style>
  <w:style w:type="paragraph" w:customStyle="1" w:styleId="Heading61">
    <w:name w:val="Heading 61"/>
    <w:basedOn w:val="a"/>
    <w:pPr>
      <w:numPr>
        <w:ilvl w:val="5"/>
        <w:numId w:val="5"/>
      </w:numPr>
    </w:pPr>
  </w:style>
  <w:style w:type="paragraph" w:customStyle="1" w:styleId="Heading71">
    <w:name w:val="Heading 71"/>
    <w:basedOn w:val="a"/>
    <w:pPr>
      <w:numPr>
        <w:ilvl w:val="6"/>
        <w:numId w:val="5"/>
      </w:numPr>
    </w:pPr>
  </w:style>
  <w:style w:type="paragraph" w:customStyle="1" w:styleId="Heading81">
    <w:name w:val="Heading 81"/>
    <w:basedOn w:val="a"/>
    <w:pPr>
      <w:numPr>
        <w:ilvl w:val="7"/>
        <w:numId w:val="5"/>
      </w:numPr>
    </w:pPr>
  </w:style>
  <w:style w:type="paragraph" w:customStyle="1" w:styleId="Heading91">
    <w:name w:val="Heading 91"/>
    <w:basedOn w:val="a"/>
    <w:pPr>
      <w:numPr>
        <w:ilvl w:val="8"/>
        <w:numId w:val="5"/>
      </w:numPr>
    </w:p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3">
    <w:name w:val="Balloon Text"/>
    <w:basedOn w:val="a"/>
    <w:semiHidden/>
    <w:rsid w:val="00A3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</vt:lpstr>
    </vt:vector>
  </TitlesOfParts>
  <Company>Reepl Ltd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</dc:title>
  <dc:subject/>
  <dc:creator>Michael Kirillov</dc:creator>
  <cp:keywords/>
  <cp:lastModifiedBy>Елена Викторовна</cp:lastModifiedBy>
  <cp:revision>2</cp:revision>
  <cp:lastPrinted>2008-06-23T12:57:00Z</cp:lastPrinted>
  <dcterms:created xsi:type="dcterms:W3CDTF">2017-06-25T12:24:00Z</dcterms:created>
  <dcterms:modified xsi:type="dcterms:W3CDTF">2017-06-25T12:24:00Z</dcterms:modified>
</cp:coreProperties>
</file>