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16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CD484F" w:rsidRPr="00CD484F">
        <w:t>47</w:t>
      </w:r>
      <w:r w:rsidR="001127AE">
        <w:t>/</w:t>
      </w:r>
      <w:r w:rsidR="00CC718C">
        <w:t>З</w:t>
      </w:r>
      <w:r w:rsidR="001127AE">
        <w:t xml:space="preserve">КТ от </w:t>
      </w:r>
      <w:r w:rsidR="007573AC">
        <w:t>05</w:t>
      </w:r>
      <w:r w:rsidR="00CD484F">
        <w:t>.</w:t>
      </w:r>
      <w:r w:rsidR="007573AC">
        <w:t>12</w:t>
      </w:r>
      <w:r w:rsidR="00CD484F">
        <w:t>.</w:t>
      </w:r>
      <w:r w:rsidR="00E60BB7">
        <w:t>2016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________2016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0907AE">
        <w:t xml:space="preserve"> квартала</w:t>
      </w:r>
      <w:r w:rsidR="003F6C28"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305897">
        <w:t xml:space="preserve">01.01.2017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_________2016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Pr="00774C02" w:rsidRDefault="00305897" w:rsidP="00305897">
      <w:pPr>
        <w:jc w:val="right"/>
      </w:pPr>
      <w:r w:rsidRPr="00774C02">
        <w:t xml:space="preserve">Приложение№2 </w:t>
      </w: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2016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74" w:rsidRDefault="00A63074">
      <w:r>
        <w:separator/>
      </w:r>
    </w:p>
  </w:endnote>
  <w:endnote w:type="continuationSeparator" w:id="0">
    <w:p w:rsidR="00A63074" w:rsidRDefault="00A6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E67B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E67B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3AC">
      <w:rPr>
        <w:rStyle w:val="a7"/>
        <w:noProof/>
      </w:rPr>
      <w:t>1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74" w:rsidRDefault="00A63074">
      <w:r>
        <w:separator/>
      </w:r>
    </w:p>
  </w:footnote>
  <w:footnote w:type="continuationSeparator" w:id="0">
    <w:p w:rsidR="00A63074" w:rsidRDefault="00A6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13525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3</cp:revision>
  <cp:lastPrinted>2009-01-21T11:52:00Z</cp:lastPrinted>
  <dcterms:created xsi:type="dcterms:W3CDTF">2016-12-05T07:10:00Z</dcterms:created>
  <dcterms:modified xsi:type="dcterms:W3CDTF">2016-12-05T07:35:00Z</dcterms:modified>
</cp:coreProperties>
</file>