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5B1F71">
        <w:rPr>
          <w:b/>
          <w:bCs/>
          <w:sz w:val="28"/>
          <w:szCs w:val="28"/>
        </w:rPr>
        <w:t>3</w:t>
      </w:r>
      <w:r w:rsidR="0065221B">
        <w:rPr>
          <w:b/>
          <w:bCs/>
          <w:sz w:val="28"/>
          <w:szCs w:val="28"/>
        </w:rPr>
        <w:t>8</w:t>
      </w:r>
      <w:r w:rsidR="008545C3">
        <w:rPr>
          <w:b/>
          <w:bCs/>
          <w:sz w:val="28"/>
          <w:szCs w:val="28"/>
        </w:rPr>
        <w:t>/</w:t>
      </w:r>
      <w:r w:rsidR="006D1AD7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КТ</w:t>
      </w:r>
    </w:p>
    <w:p w:rsidR="00BC470E" w:rsidRDefault="009E35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65221B">
        <w:rPr>
          <w:b/>
          <w:bCs/>
          <w:sz w:val="28"/>
          <w:szCs w:val="28"/>
        </w:rPr>
        <w:t>.09</w:t>
      </w:r>
      <w:r w:rsidR="00BC470E">
        <w:rPr>
          <w:b/>
          <w:bCs/>
          <w:sz w:val="28"/>
          <w:szCs w:val="28"/>
        </w:rPr>
        <w:t>.20</w:t>
      </w:r>
      <w:r w:rsidR="00B7481C">
        <w:rPr>
          <w:b/>
          <w:bCs/>
          <w:sz w:val="28"/>
          <w:szCs w:val="28"/>
        </w:rPr>
        <w:t>16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BC470E" w:rsidRDefault="00BC470E" w:rsidP="00AB62BD">
      <w:pPr>
        <w:ind w:firstLine="708"/>
      </w:pPr>
      <w:r>
        <w:rPr>
          <w:b/>
          <w:bCs/>
        </w:rPr>
        <w:t xml:space="preserve">Предмет котировки: </w:t>
      </w:r>
      <w:r>
        <w:t>закуп</w:t>
      </w:r>
      <w:r w:rsidR="008535A5">
        <w:t xml:space="preserve">ка </w:t>
      </w:r>
      <w:r w:rsidR="00B1454D">
        <w:t>медицинских расходных материалов</w:t>
      </w:r>
      <w:r w:rsidR="008535A5">
        <w:t xml:space="preserve"> на</w:t>
      </w:r>
      <w:r w:rsidR="00F32E24">
        <w:t xml:space="preserve"> </w:t>
      </w:r>
      <w:r w:rsidR="00E72082">
        <w:t xml:space="preserve"> </w:t>
      </w:r>
      <w:r w:rsidR="0065221B">
        <w:t>четвертый</w:t>
      </w:r>
      <w:r w:rsidR="00072AB3">
        <w:t xml:space="preserve"> квартал </w:t>
      </w:r>
      <w:r>
        <w:t xml:space="preserve"> 20</w:t>
      </w:r>
      <w:r w:rsidR="000904A3">
        <w:t>16</w:t>
      </w:r>
      <w:r>
        <w:t>г.</w:t>
      </w:r>
    </w:p>
    <w:p w:rsidR="00BC470E" w:rsidRDefault="00BC470E"/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proofErr w:type="spellStart"/>
      <w:r w:rsidR="00072AB3">
        <w:t>Джикаев</w:t>
      </w:r>
      <w:proofErr w:type="spellEnd"/>
      <w:r w:rsidR="00072AB3">
        <w:t xml:space="preserve">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BC470E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>
        <w:t>средства</w:t>
      </w:r>
      <w:r w:rsidR="006B4F8D">
        <w:t xml:space="preserve"> ОМС</w:t>
      </w:r>
      <w:r>
        <w:t>.</w:t>
      </w:r>
    </w:p>
    <w:p w:rsidR="00296818" w:rsidRDefault="00296818" w:rsidP="006B4F8D"/>
    <w:p w:rsidR="005914B4" w:rsidRDefault="006B4F8D" w:rsidP="005914B4">
      <w:r>
        <w:t>лот №</w:t>
      </w:r>
      <w:r w:rsidR="0065221B">
        <w:t xml:space="preserve"> </w:t>
      </w:r>
      <w:r>
        <w:t>1</w:t>
      </w:r>
      <w:r w:rsidR="00C2376B">
        <w:t xml:space="preserve"> </w:t>
      </w:r>
      <w:r w:rsidR="005B1F71">
        <w:t xml:space="preserve">–. </w:t>
      </w:r>
      <w:r w:rsidR="005914B4">
        <w:t>перевязочные материалы –</w:t>
      </w:r>
      <w:r w:rsidR="0065221B">
        <w:t xml:space="preserve"> </w:t>
      </w:r>
      <w:r w:rsidR="009E3511">
        <w:t xml:space="preserve">181352 </w:t>
      </w:r>
      <w:r w:rsidR="005914B4">
        <w:t>руб.</w:t>
      </w:r>
    </w:p>
    <w:p w:rsidR="006B4F8D" w:rsidRDefault="006B4F8D" w:rsidP="006B4F8D">
      <w:r>
        <w:t>лот №</w:t>
      </w:r>
      <w:r w:rsidR="0065221B">
        <w:t xml:space="preserve"> </w:t>
      </w:r>
      <w:r w:rsidR="008245AB">
        <w:t>2</w:t>
      </w:r>
      <w:r>
        <w:t xml:space="preserve"> –</w:t>
      </w:r>
      <w:r w:rsidR="005B1F71">
        <w:t>.</w:t>
      </w:r>
      <w:r w:rsidR="005914B4" w:rsidRPr="005914B4">
        <w:t xml:space="preserve"> </w:t>
      </w:r>
      <w:r w:rsidR="005914B4">
        <w:t>шприцы и системы –</w:t>
      </w:r>
      <w:r w:rsidR="0065221B">
        <w:t xml:space="preserve"> </w:t>
      </w:r>
      <w:r w:rsidR="009E3511">
        <w:t>743280</w:t>
      </w:r>
      <w:r w:rsidR="005914B4">
        <w:t xml:space="preserve"> руб.</w:t>
      </w:r>
    </w:p>
    <w:p w:rsidR="006B4F8D" w:rsidRDefault="006B4F8D" w:rsidP="006B4F8D">
      <w:r>
        <w:t>лот №</w:t>
      </w:r>
      <w:r w:rsidR="0065221B">
        <w:t xml:space="preserve"> </w:t>
      </w:r>
      <w:r w:rsidR="008245AB">
        <w:t>3</w:t>
      </w:r>
      <w:r>
        <w:t xml:space="preserve"> – </w:t>
      </w:r>
      <w:r w:rsidR="0065221B">
        <w:t>расходные материалы</w:t>
      </w:r>
      <w:r w:rsidR="000831E8">
        <w:t xml:space="preserve"> </w:t>
      </w:r>
      <w:r w:rsidR="005B1F71">
        <w:t xml:space="preserve"> – </w:t>
      </w:r>
      <w:r w:rsidR="0065221B">
        <w:t xml:space="preserve"> </w:t>
      </w:r>
      <w:r w:rsidR="009E3511">
        <w:t>246250</w:t>
      </w:r>
      <w:r w:rsidR="0065221B">
        <w:t xml:space="preserve"> </w:t>
      </w:r>
      <w:r w:rsidR="005B1F71">
        <w:t xml:space="preserve"> руб.</w:t>
      </w:r>
    </w:p>
    <w:p w:rsidR="005B1F71" w:rsidRDefault="005B1F71" w:rsidP="005B1F71">
      <w:r>
        <w:t>лот №</w:t>
      </w:r>
      <w:r w:rsidR="0065221B">
        <w:t xml:space="preserve"> </w:t>
      </w:r>
      <w:r w:rsidR="008245AB">
        <w:t>4</w:t>
      </w:r>
      <w:r>
        <w:t xml:space="preserve"> – </w:t>
      </w:r>
      <w:r w:rsidR="0065221B">
        <w:t>шовные</w:t>
      </w:r>
      <w:r w:rsidR="005914B4">
        <w:t xml:space="preserve"> материалы   – </w:t>
      </w:r>
      <w:r w:rsidR="0065221B">
        <w:t xml:space="preserve"> </w:t>
      </w:r>
      <w:r w:rsidR="009E3511">
        <w:t>194000</w:t>
      </w:r>
      <w:r w:rsidR="005914B4">
        <w:t xml:space="preserve"> руб. </w:t>
      </w:r>
    </w:p>
    <w:p w:rsidR="00B1454D" w:rsidRDefault="00B1454D" w:rsidP="005B1F71">
      <w:r>
        <w:t>лот №</w:t>
      </w:r>
      <w:r w:rsidR="0065221B">
        <w:t xml:space="preserve"> </w:t>
      </w:r>
      <w:r>
        <w:t xml:space="preserve">5 – </w:t>
      </w:r>
      <w:r w:rsidR="005914B4">
        <w:t xml:space="preserve">перчатки – </w:t>
      </w:r>
      <w:r w:rsidR="0065221B">
        <w:t xml:space="preserve"> </w:t>
      </w:r>
      <w:r w:rsidR="009F47C3">
        <w:t>697500</w:t>
      </w:r>
      <w:r w:rsidR="0065221B">
        <w:t xml:space="preserve"> </w:t>
      </w:r>
      <w:r w:rsidR="005914B4">
        <w:t xml:space="preserve"> руб</w:t>
      </w:r>
      <w:r w:rsidR="000C2B3F">
        <w:t>.</w:t>
      </w:r>
    </w:p>
    <w:p w:rsidR="006B4F8D" w:rsidRDefault="006B4F8D">
      <w:pPr>
        <w:tabs>
          <w:tab w:val="left" w:pos="3165"/>
        </w:tabs>
      </w:pPr>
    </w:p>
    <w:p w:rsidR="00AB62BD" w:rsidRPr="00AB62BD" w:rsidRDefault="00AB62BD" w:rsidP="00090693">
      <w:pPr>
        <w:tabs>
          <w:tab w:val="left" w:pos="3165"/>
        </w:tabs>
      </w:pPr>
      <w:r w:rsidRPr="00AB62BD">
        <w:t xml:space="preserve">           </w:t>
      </w:r>
      <w:r w:rsidR="00BC470E" w:rsidRPr="00AB62BD">
        <w:t xml:space="preserve">В цену </w:t>
      </w:r>
      <w:r w:rsidR="00323ED4" w:rsidRPr="00AB62BD">
        <w:t>договор</w:t>
      </w:r>
      <w:r w:rsidR="00BC470E" w:rsidRPr="00AB62BD">
        <w:t>а включены доставка, страхование, таможенные пошлины, налоги, сборы</w:t>
      </w:r>
      <w:r w:rsidR="00090693" w:rsidRPr="00AB62BD">
        <w:t xml:space="preserve"> </w:t>
      </w:r>
      <w:r w:rsidR="00BC470E" w:rsidRPr="00AB62BD">
        <w:t>и другие обязательные платежи.</w:t>
      </w:r>
      <w:r w:rsidR="00090693" w:rsidRPr="00AB62BD">
        <w:t xml:space="preserve"> </w:t>
      </w:r>
    </w:p>
    <w:p w:rsidR="00090693" w:rsidRPr="00AB62BD" w:rsidRDefault="00AB62BD" w:rsidP="00090693">
      <w:pPr>
        <w:tabs>
          <w:tab w:val="left" w:pos="3165"/>
        </w:tabs>
      </w:pPr>
      <w:r>
        <w:rPr>
          <w:b/>
        </w:rPr>
        <w:t xml:space="preserve">          </w:t>
      </w:r>
      <w:r w:rsidRPr="00AB62BD">
        <w:t xml:space="preserve"> </w:t>
      </w:r>
      <w:r w:rsidR="00090693" w:rsidRPr="00AB62BD">
        <w:t xml:space="preserve">Поставляемые </w:t>
      </w:r>
      <w:r w:rsidR="006D1AD7">
        <w:t xml:space="preserve">медицинские расходные материалы </w:t>
      </w:r>
      <w:r w:rsidR="00090693" w:rsidRPr="00AB62BD">
        <w:t xml:space="preserve">должны соответствовать требованиям, указанным в техническом задании котировочной документации.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>
        <w:t>по заявке Заказчика.</w:t>
      </w:r>
    </w:p>
    <w:p w:rsidR="00BC470E" w:rsidRDefault="00BC470E">
      <w:pPr>
        <w:rPr>
          <w:b/>
          <w:bCs/>
        </w:rPr>
      </w:pPr>
    </w:p>
    <w:p w:rsidR="00BC470E" w:rsidRDefault="00BC470E" w:rsidP="00AB62BD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9A3024">
        <w:t>тавки</w:t>
      </w:r>
      <w:r w:rsidR="00090693">
        <w:t xml:space="preserve"> продовольственных товаров</w:t>
      </w:r>
      <w:r w:rsidR="009A3024">
        <w:t xml:space="preserve"> с рассрочкой платежа на 30</w:t>
      </w:r>
      <w:r>
        <w:t xml:space="preserve"> дней.</w:t>
      </w:r>
      <w:r>
        <w:rPr>
          <w:b/>
          <w:bCs/>
        </w:rPr>
        <w:t xml:space="preserve"> </w:t>
      </w:r>
    </w:p>
    <w:p w:rsidR="00BC470E" w:rsidRPr="00090693" w:rsidRDefault="00BC470E" w:rsidP="0009069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 xml:space="preserve">с 14-30час. </w:t>
      </w:r>
      <w:r w:rsidR="009F47C3">
        <w:t>19</w:t>
      </w:r>
      <w:r>
        <w:t>.</w:t>
      </w:r>
      <w:r w:rsidR="0065221B">
        <w:t>09.</w:t>
      </w:r>
      <w:r>
        <w:t xml:space="preserve">2016г. до 9-00час. </w:t>
      </w:r>
      <w:r w:rsidR="009F47C3">
        <w:t>28</w:t>
      </w:r>
      <w:r>
        <w:t>.0</w:t>
      </w:r>
      <w:r w:rsidR="0065221B">
        <w:t>9</w:t>
      </w:r>
      <w:r>
        <w:t xml:space="preserve">.2016г.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lastRenderedPageBreak/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65221B">
        <w:rPr>
          <w:b/>
        </w:rPr>
        <w:t>2</w:t>
      </w:r>
      <w:r w:rsidR="009F47C3">
        <w:rPr>
          <w:b/>
        </w:rPr>
        <w:t>8</w:t>
      </w:r>
      <w:r>
        <w:rPr>
          <w:b/>
          <w:u w:val="single"/>
        </w:rPr>
        <w:t>.0</w:t>
      </w:r>
      <w:r w:rsidR="0065221B">
        <w:rPr>
          <w:b/>
          <w:u w:val="single"/>
        </w:rPr>
        <w:t>8</w:t>
      </w:r>
      <w:r>
        <w:rPr>
          <w:b/>
          <w:u w:val="single"/>
        </w:rPr>
        <w:t>.2016г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D974D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6538"/>
    <w:rsid w:val="000376FA"/>
    <w:rsid w:val="00064404"/>
    <w:rsid w:val="00064946"/>
    <w:rsid w:val="00064C89"/>
    <w:rsid w:val="00072AB3"/>
    <w:rsid w:val="00076E51"/>
    <w:rsid w:val="000831E8"/>
    <w:rsid w:val="00087009"/>
    <w:rsid w:val="000904A3"/>
    <w:rsid w:val="00090693"/>
    <w:rsid w:val="00097C34"/>
    <w:rsid w:val="000A679F"/>
    <w:rsid w:val="000B243D"/>
    <w:rsid w:val="000C04BF"/>
    <w:rsid w:val="000C2B3F"/>
    <w:rsid w:val="000F50A2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77E55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55C5"/>
    <w:rsid w:val="003E7A0A"/>
    <w:rsid w:val="00416E61"/>
    <w:rsid w:val="00424D78"/>
    <w:rsid w:val="004342D9"/>
    <w:rsid w:val="0045298C"/>
    <w:rsid w:val="004903AA"/>
    <w:rsid w:val="004E6B0A"/>
    <w:rsid w:val="00521235"/>
    <w:rsid w:val="00525452"/>
    <w:rsid w:val="00547F95"/>
    <w:rsid w:val="005544AE"/>
    <w:rsid w:val="00583B5C"/>
    <w:rsid w:val="005914B4"/>
    <w:rsid w:val="005B1F71"/>
    <w:rsid w:val="005D5C81"/>
    <w:rsid w:val="00614507"/>
    <w:rsid w:val="0065221B"/>
    <w:rsid w:val="006556BA"/>
    <w:rsid w:val="006579D0"/>
    <w:rsid w:val="006627CB"/>
    <w:rsid w:val="00671E9F"/>
    <w:rsid w:val="00684A63"/>
    <w:rsid w:val="006B4F8D"/>
    <w:rsid w:val="006D1AD7"/>
    <w:rsid w:val="006E499B"/>
    <w:rsid w:val="006F730F"/>
    <w:rsid w:val="00714BEC"/>
    <w:rsid w:val="00767F4A"/>
    <w:rsid w:val="007A56EB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A3024"/>
    <w:rsid w:val="009E1B68"/>
    <w:rsid w:val="009E3511"/>
    <w:rsid w:val="009F1FFC"/>
    <w:rsid w:val="009F47C3"/>
    <w:rsid w:val="009F6186"/>
    <w:rsid w:val="009F639D"/>
    <w:rsid w:val="00A16FED"/>
    <w:rsid w:val="00A41370"/>
    <w:rsid w:val="00A454A3"/>
    <w:rsid w:val="00A52AA1"/>
    <w:rsid w:val="00A613FE"/>
    <w:rsid w:val="00A71AFF"/>
    <w:rsid w:val="00A9567E"/>
    <w:rsid w:val="00AB62BD"/>
    <w:rsid w:val="00B1454D"/>
    <w:rsid w:val="00B21235"/>
    <w:rsid w:val="00B32FDD"/>
    <w:rsid w:val="00B37516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5609"/>
    <w:rsid w:val="00C16378"/>
    <w:rsid w:val="00C221FA"/>
    <w:rsid w:val="00C2376B"/>
    <w:rsid w:val="00C62141"/>
    <w:rsid w:val="00D02E0B"/>
    <w:rsid w:val="00D21F6E"/>
    <w:rsid w:val="00D31826"/>
    <w:rsid w:val="00D4026B"/>
    <w:rsid w:val="00D72A3C"/>
    <w:rsid w:val="00D776D5"/>
    <w:rsid w:val="00D93DB1"/>
    <w:rsid w:val="00D974D5"/>
    <w:rsid w:val="00DB060B"/>
    <w:rsid w:val="00DE1ED6"/>
    <w:rsid w:val="00E01A01"/>
    <w:rsid w:val="00E4439D"/>
    <w:rsid w:val="00E55A16"/>
    <w:rsid w:val="00E62356"/>
    <w:rsid w:val="00E72082"/>
    <w:rsid w:val="00E73163"/>
    <w:rsid w:val="00E94609"/>
    <w:rsid w:val="00EA1BE4"/>
    <w:rsid w:val="00EC2A9A"/>
    <w:rsid w:val="00ED7215"/>
    <w:rsid w:val="00EF3A44"/>
    <w:rsid w:val="00F06635"/>
    <w:rsid w:val="00F173D7"/>
    <w:rsid w:val="00F32E24"/>
    <w:rsid w:val="00F35F50"/>
    <w:rsid w:val="00F75835"/>
    <w:rsid w:val="00F7612D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5</cp:revision>
  <cp:lastPrinted>2016-06-08T15:20:00Z</cp:lastPrinted>
  <dcterms:created xsi:type="dcterms:W3CDTF">2016-07-07T08:11:00Z</dcterms:created>
  <dcterms:modified xsi:type="dcterms:W3CDTF">2016-09-20T05:52:00Z</dcterms:modified>
</cp:coreProperties>
</file>